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2040" w:rsidRPr="00B20147" w:rsidRDefault="007508FE" w:rsidP="007508FE">
      <w:pPr>
        <w:pStyle w:val="Heading1"/>
        <w:spacing w:before="0"/>
        <w:jc w:val="center"/>
        <w:rPr>
          <w:color w:val="4F6228" w:themeColor="accent3" w:themeShade="80"/>
          <w:sz w:val="48"/>
        </w:rPr>
      </w:pPr>
      <w:r w:rsidRPr="00B20147">
        <w:rPr>
          <w:color w:val="4F6228" w:themeColor="accent3" w:themeShade="80"/>
          <w:sz w:val="48"/>
        </w:rPr>
        <w:t>AMAN PUBLIC CHARITABLE TRUST</w:t>
      </w:r>
    </w:p>
    <w:p w:rsidR="007508FE" w:rsidRPr="00B20147" w:rsidRDefault="007508FE" w:rsidP="007508FE">
      <w:pPr>
        <w:pStyle w:val="Heading1"/>
        <w:spacing w:before="0"/>
        <w:jc w:val="center"/>
        <w:rPr>
          <w:color w:val="4F6228" w:themeColor="accent3" w:themeShade="80"/>
          <w:sz w:val="48"/>
        </w:rPr>
      </w:pPr>
      <w:r w:rsidRPr="00B20147">
        <w:rPr>
          <w:color w:val="4F6228" w:themeColor="accent3" w:themeShade="80"/>
          <w:sz w:val="48"/>
        </w:rPr>
        <w:t>NEW DELHI</w:t>
      </w:r>
    </w:p>
    <w:p w:rsidR="007508FE" w:rsidRPr="00B20147" w:rsidRDefault="007508FE" w:rsidP="007508FE">
      <w:pPr>
        <w:rPr>
          <w:color w:val="4F6228" w:themeColor="accent3" w:themeShade="80"/>
          <w:sz w:val="24"/>
        </w:rPr>
      </w:pPr>
    </w:p>
    <w:p w:rsidR="007508FE" w:rsidRPr="00B20147" w:rsidRDefault="007508FE" w:rsidP="007508FE">
      <w:pPr>
        <w:rPr>
          <w:color w:val="4F6228" w:themeColor="accent3" w:themeShade="80"/>
        </w:rPr>
      </w:pPr>
    </w:p>
    <w:p w:rsidR="007508FE" w:rsidRPr="00B20147" w:rsidRDefault="007508FE" w:rsidP="007508FE">
      <w:pPr>
        <w:rPr>
          <w:color w:val="4F6228" w:themeColor="accent3" w:themeShade="80"/>
        </w:rPr>
      </w:pPr>
    </w:p>
    <w:p w:rsidR="007508FE" w:rsidRPr="00B20147" w:rsidRDefault="007508FE" w:rsidP="007508FE">
      <w:pPr>
        <w:rPr>
          <w:color w:val="4F6228" w:themeColor="accent3" w:themeShade="80"/>
        </w:rPr>
      </w:pPr>
    </w:p>
    <w:p w:rsidR="007508FE" w:rsidRPr="00B20147" w:rsidRDefault="007508FE" w:rsidP="007508FE">
      <w:pPr>
        <w:rPr>
          <w:color w:val="4F6228" w:themeColor="accent3" w:themeShade="80"/>
        </w:rPr>
      </w:pPr>
    </w:p>
    <w:p w:rsidR="007508FE" w:rsidRPr="00B20147" w:rsidRDefault="007508FE" w:rsidP="007508FE">
      <w:pPr>
        <w:rPr>
          <w:color w:val="4F6228" w:themeColor="accent3" w:themeShade="80"/>
        </w:rPr>
      </w:pPr>
    </w:p>
    <w:p w:rsidR="007508FE" w:rsidRPr="00B20147" w:rsidRDefault="007508FE" w:rsidP="007508FE">
      <w:pPr>
        <w:rPr>
          <w:color w:val="4F6228" w:themeColor="accent3" w:themeShade="80"/>
        </w:rPr>
      </w:pPr>
    </w:p>
    <w:p w:rsidR="007508FE" w:rsidRPr="00B20147" w:rsidRDefault="007508FE" w:rsidP="007508FE">
      <w:pPr>
        <w:rPr>
          <w:color w:val="4F6228" w:themeColor="accent3" w:themeShade="80"/>
        </w:rPr>
      </w:pPr>
    </w:p>
    <w:p w:rsidR="007508FE" w:rsidRPr="00B20147" w:rsidRDefault="007508FE" w:rsidP="007508FE">
      <w:pPr>
        <w:pStyle w:val="Heading2"/>
        <w:jc w:val="center"/>
        <w:rPr>
          <w:color w:val="4F6228" w:themeColor="accent3" w:themeShade="80"/>
          <w:sz w:val="40"/>
        </w:rPr>
      </w:pPr>
      <w:r w:rsidRPr="00B20147">
        <w:rPr>
          <w:color w:val="4F6228" w:themeColor="accent3" w:themeShade="80"/>
          <w:sz w:val="40"/>
        </w:rPr>
        <w:t>Annual Report</w:t>
      </w:r>
    </w:p>
    <w:p w:rsidR="007508FE" w:rsidRPr="00B20147" w:rsidRDefault="007508FE" w:rsidP="007508FE">
      <w:pPr>
        <w:pStyle w:val="Heading2"/>
        <w:jc w:val="center"/>
        <w:rPr>
          <w:color w:val="4F6228" w:themeColor="accent3" w:themeShade="80"/>
          <w:sz w:val="40"/>
        </w:rPr>
      </w:pPr>
      <w:r w:rsidRPr="00B20147">
        <w:rPr>
          <w:color w:val="4F6228" w:themeColor="accent3" w:themeShade="80"/>
          <w:sz w:val="40"/>
        </w:rPr>
        <w:t>April 201</w:t>
      </w:r>
      <w:r w:rsidR="00896551">
        <w:rPr>
          <w:color w:val="4F6228" w:themeColor="accent3" w:themeShade="80"/>
          <w:sz w:val="40"/>
        </w:rPr>
        <w:t>9</w:t>
      </w:r>
      <w:r w:rsidR="00B20147">
        <w:rPr>
          <w:color w:val="4F6228" w:themeColor="accent3" w:themeShade="80"/>
          <w:sz w:val="40"/>
        </w:rPr>
        <w:t xml:space="preserve"> to March 20</w:t>
      </w:r>
      <w:r w:rsidR="00896551">
        <w:rPr>
          <w:color w:val="4F6228" w:themeColor="accent3" w:themeShade="80"/>
          <w:sz w:val="40"/>
        </w:rPr>
        <w:t>20</w:t>
      </w:r>
    </w:p>
    <w:p w:rsidR="007508FE" w:rsidRPr="00B20147" w:rsidRDefault="007508FE" w:rsidP="007508FE">
      <w:pPr>
        <w:rPr>
          <w:color w:val="4F6228" w:themeColor="accent3" w:themeShade="80"/>
        </w:rPr>
      </w:pPr>
    </w:p>
    <w:p w:rsidR="007508FE" w:rsidRPr="00B20147" w:rsidRDefault="007508FE" w:rsidP="007508FE">
      <w:pPr>
        <w:rPr>
          <w:color w:val="4F6228" w:themeColor="accent3" w:themeShade="80"/>
        </w:rPr>
      </w:pPr>
    </w:p>
    <w:p w:rsidR="007508FE" w:rsidRPr="00B20147" w:rsidRDefault="007508FE" w:rsidP="007508FE">
      <w:pPr>
        <w:rPr>
          <w:color w:val="4F6228" w:themeColor="accent3" w:themeShade="80"/>
        </w:rPr>
      </w:pPr>
    </w:p>
    <w:p w:rsidR="007508FE" w:rsidRPr="00B20147" w:rsidRDefault="007508FE" w:rsidP="007508FE">
      <w:pPr>
        <w:rPr>
          <w:color w:val="4F6228" w:themeColor="accent3" w:themeShade="80"/>
        </w:rPr>
      </w:pPr>
    </w:p>
    <w:p w:rsidR="007508FE" w:rsidRPr="00B20147" w:rsidRDefault="007508FE" w:rsidP="007508FE">
      <w:pPr>
        <w:rPr>
          <w:color w:val="4F6228" w:themeColor="accent3" w:themeShade="80"/>
        </w:rPr>
      </w:pPr>
    </w:p>
    <w:p w:rsidR="007508FE" w:rsidRPr="00B20147" w:rsidRDefault="007508FE" w:rsidP="007508FE">
      <w:pPr>
        <w:rPr>
          <w:color w:val="4F6228" w:themeColor="accent3" w:themeShade="80"/>
        </w:rPr>
      </w:pPr>
    </w:p>
    <w:p w:rsidR="007508FE" w:rsidRPr="00B20147" w:rsidRDefault="007508FE" w:rsidP="007508FE">
      <w:pPr>
        <w:rPr>
          <w:color w:val="4F6228" w:themeColor="accent3" w:themeShade="80"/>
        </w:rPr>
      </w:pPr>
    </w:p>
    <w:p w:rsidR="007508FE" w:rsidRPr="00B20147" w:rsidRDefault="007508FE" w:rsidP="007508FE">
      <w:pPr>
        <w:rPr>
          <w:color w:val="4F6228" w:themeColor="accent3" w:themeShade="80"/>
        </w:rPr>
      </w:pPr>
    </w:p>
    <w:p w:rsidR="007508FE" w:rsidRPr="00B20147" w:rsidRDefault="007508FE" w:rsidP="007508FE">
      <w:pPr>
        <w:rPr>
          <w:color w:val="4F6228" w:themeColor="accent3" w:themeShade="80"/>
        </w:rPr>
      </w:pPr>
    </w:p>
    <w:p w:rsidR="007508FE" w:rsidRPr="00B20147" w:rsidRDefault="009D78DC" w:rsidP="007508FE">
      <w:pPr>
        <w:spacing w:after="0"/>
        <w:jc w:val="center"/>
        <w:rPr>
          <w:rFonts w:asciiTheme="majorHAnsi" w:hAnsiTheme="majorHAnsi"/>
          <w:b/>
          <w:color w:val="4F6228" w:themeColor="accent3" w:themeShade="80"/>
          <w:sz w:val="28"/>
        </w:rPr>
      </w:pPr>
      <w:r>
        <w:rPr>
          <w:rFonts w:asciiTheme="majorHAnsi" w:hAnsiTheme="majorHAnsi"/>
          <w:b/>
          <w:color w:val="4F6228" w:themeColor="accent3" w:themeShade="80"/>
          <w:sz w:val="28"/>
        </w:rPr>
        <w:t>T-29</w:t>
      </w:r>
      <w:r w:rsidR="002B730E">
        <w:rPr>
          <w:rFonts w:asciiTheme="majorHAnsi" w:hAnsiTheme="majorHAnsi"/>
          <w:b/>
          <w:color w:val="4F6228" w:themeColor="accent3" w:themeShade="80"/>
          <w:sz w:val="28"/>
        </w:rPr>
        <w:t>, Ground Floor</w:t>
      </w:r>
    </w:p>
    <w:p w:rsidR="007508FE" w:rsidRPr="00B20147" w:rsidRDefault="007508FE" w:rsidP="007508FE">
      <w:pPr>
        <w:spacing w:after="0"/>
        <w:jc w:val="center"/>
        <w:rPr>
          <w:rFonts w:asciiTheme="majorHAnsi" w:hAnsiTheme="majorHAnsi"/>
          <w:b/>
          <w:color w:val="4F6228" w:themeColor="accent3" w:themeShade="80"/>
          <w:sz w:val="28"/>
        </w:rPr>
      </w:pPr>
      <w:r w:rsidRPr="00B20147">
        <w:rPr>
          <w:rFonts w:asciiTheme="majorHAnsi" w:hAnsiTheme="majorHAnsi"/>
          <w:b/>
          <w:color w:val="4F6228" w:themeColor="accent3" w:themeShade="80"/>
          <w:sz w:val="28"/>
        </w:rPr>
        <w:t>Green Park Main</w:t>
      </w:r>
    </w:p>
    <w:p w:rsidR="007508FE" w:rsidRPr="00B20147" w:rsidRDefault="007508FE" w:rsidP="007508FE">
      <w:pPr>
        <w:spacing w:after="0"/>
        <w:jc w:val="center"/>
        <w:rPr>
          <w:rFonts w:asciiTheme="majorHAnsi" w:hAnsiTheme="majorHAnsi"/>
          <w:b/>
          <w:color w:val="4F6228" w:themeColor="accent3" w:themeShade="80"/>
          <w:sz w:val="28"/>
        </w:rPr>
      </w:pPr>
      <w:r w:rsidRPr="00B20147">
        <w:rPr>
          <w:rFonts w:asciiTheme="majorHAnsi" w:hAnsiTheme="majorHAnsi"/>
          <w:b/>
          <w:color w:val="4F6228" w:themeColor="accent3" w:themeShade="80"/>
          <w:sz w:val="28"/>
        </w:rPr>
        <w:t>New Delhi – 110016</w:t>
      </w:r>
    </w:p>
    <w:p w:rsidR="007508FE" w:rsidRPr="00B20147" w:rsidRDefault="007508FE" w:rsidP="007508FE">
      <w:pPr>
        <w:spacing w:after="0"/>
        <w:jc w:val="center"/>
        <w:rPr>
          <w:rFonts w:asciiTheme="majorHAnsi" w:hAnsiTheme="majorHAnsi"/>
          <w:b/>
          <w:color w:val="4F6228" w:themeColor="accent3" w:themeShade="80"/>
          <w:sz w:val="28"/>
        </w:rPr>
      </w:pPr>
      <w:r w:rsidRPr="00B20147">
        <w:rPr>
          <w:rFonts w:asciiTheme="majorHAnsi" w:hAnsiTheme="majorHAnsi"/>
          <w:b/>
          <w:color w:val="4F6228" w:themeColor="accent3" w:themeShade="80"/>
          <w:sz w:val="28"/>
        </w:rPr>
        <w:t>India</w:t>
      </w:r>
    </w:p>
    <w:p w:rsidR="007508FE" w:rsidRPr="00B20147" w:rsidRDefault="007508FE" w:rsidP="007508FE">
      <w:pPr>
        <w:spacing w:after="0"/>
        <w:jc w:val="center"/>
        <w:rPr>
          <w:rFonts w:asciiTheme="majorHAnsi" w:hAnsiTheme="majorHAnsi"/>
          <w:b/>
          <w:color w:val="4F6228" w:themeColor="accent3" w:themeShade="80"/>
          <w:sz w:val="28"/>
        </w:rPr>
      </w:pPr>
      <w:r w:rsidRPr="00B20147">
        <w:rPr>
          <w:rFonts w:asciiTheme="majorHAnsi" w:hAnsiTheme="majorHAnsi"/>
          <w:b/>
          <w:color w:val="4F6228" w:themeColor="accent3" w:themeShade="80"/>
          <w:sz w:val="28"/>
        </w:rPr>
        <w:t>Telephone: +91-11 41328040-41</w:t>
      </w:r>
    </w:p>
    <w:p w:rsidR="007508FE" w:rsidRDefault="007508FE" w:rsidP="007508FE">
      <w:pPr>
        <w:spacing w:after="0"/>
        <w:jc w:val="center"/>
      </w:pPr>
      <w:r w:rsidRPr="00B20147">
        <w:rPr>
          <w:rFonts w:asciiTheme="majorHAnsi" w:hAnsiTheme="majorHAnsi"/>
          <w:b/>
          <w:color w:val="4F6228" w:themeColor="accent3" w:themeShade="80"/>
          <w:sz w:val="28"/>
        </w:rPr>
        <w:t xml:space="preserve">Website: </w:t>
      </w:r>
      <w:hyperlink r:id="rId8" w:history="1">
        <w:r w:rsidRPr="00B20147">
          <w:rPr>
            <w:rStyle w:val="Hyperlink"/>
            <w:rFonts w:asciiTheme="majorHAnsi" w:hAnsiTheme="majorHAnsi"/>
            <w:b/>
            <w:color w:val="4F6228" w:themeColor="accent3" w:themeShade="80"/>
            <w:sz w:val="28"/>
          </w:rPr>
          <w:t>www.amanpanchayat.org</w:t>
        </w:r>
      </w:hyperlink>
    </w:p>
    <w:p w:rsidR="002B730E" w:rsidRPr="00B20147" w:rsidRDefault="002B730E" w:rsidP="007508FE">
      <w:pPr>
        <w:spacing w:after="0"/>
        <w:jc w:val="center"/>
        <w:rPr>
          <w:rFonts w:asciiTheme="majorHAnsi" w:hAnsiTheme="majorHAnsi"/>
          <w:b/>
          <w:color w:val="4F6228" w:themeColor="accent3" w:themeShade="80"/>
          <w:sz w:val="28"/>
        </w:rPr>
      </w:pPr>
    </w:p>
    <w:p w:rsidR="007508FE" w:rsidRPr="00B20147" w:rsidRDefault="007508FE" w:rsidP="007508FE">
      <w:pPr>
        <w:spacing w:after="0"/>
        <w:jc w:val="center"/>
        <w:rPr>
          <w:rFonts w:asciiTheme="majorHAnsi" w:hAnsiTheme="majorHAnsi"/>
          <w:b/>
          <w:color w:val="4F6228" w:themeColor="accent3" w:themeShade="80"/>
          <w:sz w:val="28"/>
        </w:rPr>
      </w:pPr>
      <w:r w:rsidRPr="00B20147">
        <w:rPr>
          <w:rFonts w:asciiTheme="majorHAnsi" w:hAnsiTheme="majorHAnsi"/>
          <w:b/>
          <w:color w:val="4F6228" w:themeColor="accent3" w:themeShade="80"/>
          <w:sz w:val="28"/>
        </w:rPr>
        <w:lastRenderedPageBreak/>
        <w:t>Aman Public Charitable Trust, New Delhi</w:t>
      </w:r>
    </w:p>
    <w:p w:rsidR="007508FE" w:rsidRPr="00B20147" w:rsidRDefault="007508FE" w:rsidP="007508FE">
      <w:pPr>
        <w:spacing w:after="0"/>
        <w:jc w:val="center"/>
        <w:rPr>
          <w:rFonts w:asciiTheme="majorHAnsi" w:hAnsiTheme="majorHAnsi"/>
          <w:b/>
          <w:color w:val="4F6228" w:themeColor="accent3" w:themeShade="80"/>
          <w:sz w:val="28"/>
        </w:rPr>
      </w:pPr>
      <w:r w:rsidRPr="00B20147">
        <w:rPr>
          <w:rFonts w:asciiTheme="majorHAnsi" w:hAnsiTheme="majorHAnsi"/>
          <w:b/>
          <w:color w:val="4F6228" w:themeColor="accent3" w:themeShade="80"/>
          <w:sz w:val="28"/>
        </w:rPr>
        <w:t>Annual Report</w:t>
      </w:r>
    </w:p>
    <w:p w:rsidR="007508FE" w:rsidRPr="00B20147" w:rsidRDefault="007508FE" w:rsidP="007508FE">
      <w:pPr>
        <w:spacing w:after="0"/>
        <w:jc w:val="center"/>
        <w:rPr>
          <w:rFonts w:asciiTheme="majorHAnsi" w:hAnsiTheme="majorHAnsi"/>
          <w:b/>
          <w:color w:val="4F6228" w:themeColor="accent3" w:themeShade="80"/>
          <w:sz w:val="28"/>
        </w:rPr>
      </w:pPr>
      <w:r w:rsidRPr="00B20147">
        <w:rPr>
          <w:rFonts w:asciiTheme="majorHAnsi" w:hAnsiTheme="majorHAnsi"/>
          <w:b/>
          <w:color w:val="4F6228" w:themeColor="accent3" w:themeShade="80"/>
          <w:sz w:val="28"/>
        </w:rPr>
        <w:t>April 201</w:t>
      </w:r>
      <w:r w:rsidR="00EE2511">
        <w:rPr>
          <w:rFonts w:asciiTheme="majorHAnsi" w:hAnsiTheme="majorHAnsi"/>
          <w:b/>
          <w:color w:val="4F6228" w:themeColor="accent3" w:themeShade="80"/>
          <w:sz w:val="28"/>
        </w:rPr>
        <w:t>9</w:t>
      </w:r>
      <w:r w:rsidRPr="00B20147">
        <w:rPr>
          <w:rFonts w:asciiTheme="majorHAnsi" w:hAnsiTheme="majorHAnsi"/>
          <w:b/>
          <w:color w:val="4F6228" w:themeColor="accent3" w:themeShade="80"/>
          <w:sz w:val="28"/>
        </w:rPr>
        <w:t xml:space="preserve"> – March 20</w:t>
      </w:r>
      <w:r w:rsidR="00EE2511">
        <w:rPr>
          <w:rFonts w:asciiTheme="majorHAnsi" w:hAnsiTheme="majorHAnsi"/>
          <w:b/>
          <w:color w:val="4F6228" w:themeColor="accent3" w:themeShade="80"/>
          <w:sz w:val="28"/>
        </w:rPr>
        <w:t>20</w:t>
      </w:r>
    </w:p>
    <w:p w:rsidR="007508FE" w:rsidRDefault="007508FE" w:rsidP="007508FE">
      <w:pPr>
        <w:spacing w:after="0"/>
        <w:jc w:val="center"/>
        <w:rPr>
          <w:rFonts w:asciiTheme="majorHAnsi" w:hAnsiTheme="majorHAnsi"/>
          <w:b/>
          <w:color w:val="17365D" w:themeColor="text2" w:themeShade="BF"/>
          <w:sz w:val="28"/>
        </w:rPr>
      </w:pPr>
    </w:p>
    <w:p w:rsidR="00C67966" w:rsidRPr="00B20147" w:rsidRDefault="00405844" w:rsidP="00F36857">
      <w:pPr>
        <w:spacing w:after="0" w:line="360" w:lineRule="auto"/>
        <w:jc w:val="both"/>
        <w:rPr>
          <w:rFonts w:ascii="Times New Roman" w:hAnsi="Times New Roman" w:cs="Times New Roman"/>
          <w:b/>
          <w:color w:val="4F6228" w:themeColor="accent3" w:themeShade="80"/>
          <w:sz w:val="28"/>
        </w:rPr>
      </w:pPr>
      <w:r>
        <w:rPr>
          <w:rFonts w:ascii="Times New Roman" w:hAnsi="Times New Roman" w:cs="Times New Roman"/>
          <w:b/>
          <w:color w:val="4F6228" w:themeColor="accent3" w:themeShade="80"/>
          <w:sz w:val="28"/>
        </w:rPr>
        <w:t>An Overview</w:t>
      </w:r>
    </w:p>
    <w:p w:rsidR="00D31F16" w:rsidRDefault="00896551" w:rsidP="00405844">
      <w:pPr>
        <w:spacing w:line="360" w:lineRule="auto"/>
        <w:jc w:val="both"/>
        <w:rPr>
          <w:rFonts w:ascii="Times New Roman" w:hAnsi="Times New Roman" w:cs="Times New Roman"/>
          <w:sz w:val="24"/>
        </w:rPr>
      </w:pPr>
      <w:r>
        <w:rPr>
          <w:rFonts w:ascii="Times New Roman" w:hAnsi="Times New Roman" w:cs="Times New Roman"/>
          <w:sz w:val="24"/>
        </w:rPr>
        <w:t>AMAN TRUST is glad to</w:t>
      </w:r>
      <w:r w:rsidR="002B730E">
        <w:rPr>
          <w:rFonts w:ascii="Times New Roman" w:hAnsi="Times New Roman" w:cs="Times New Roman"/>
          <w:sz w:val="24"/>
        </w:rPr>
        <w:t xml:space="preserve"> </w:t>
      </w:r>
      <w:r w:rsidR="00F917DB">
        <w:rPr>
          <w:rFonts w:ascii="Times New Roman" w:hAnsi="Times New Roman" w:cs="Times New Roman"/>
          <w:sz w:val="24"/>
        </w:rPr>
        <w:t>share its</w:t>
      </w:r>
      <w:r w:rsidR="000E5B08" w:rsidRPr="006672FA">
        <w:rPr>
          <w:rFonts w:ascii="Times New Roman" w:hAnsi="Times New Roman" w:cs="Times New Roman"/>
          <w:sz w:val="24"/>
        </w:rPr>
        <w:t xml:space="preserve"> Annual Report for </w:t>
      </w:r>
      <w:r w:rsidR="00904D4E">
        <w:rPr>
          <w:rFonts w:ascii="Times New Roman" w:hAnsi="Times New Roman" w:cs="Times New Roman"/>
          <w:sz w:val="24"/>
        </w:rPr>
        <w:t xml:space="preserve">year </w:t>
      </w:r>
      <w:r w:rsidR="000E5B08" w:rsidRPr="006672FA">
        <w:rPr>
          <w:rFonts w:ascii="Times New Roman" w:hAnsi="Times New Roman" w:cs="Times New Roman"/>
          <w:sz w:val="24"/>
        </w:rPr>
        <w:t>201</w:t>
      </w:r>
      <w:r w:rsidR="00BD3499">
        <w:rPr>
          <w:rFonts w:ascii="Times New Roman" w:hAnsi="Times New Roman" w:cs="Times New Roman"/>
          <w:sz w:val="24"/>
        </w:rPr>
        <w:t>9</w:t>
      </w:r>
      <w:r>
        <w:rPr>
          <w:rFonts w:ascii="Times New Roman" w:hAnsi="Times New Roman" w:cs="Times New Roman"/>
          <w:sz w:val="24"/>
        </w:rPr>
        <w:t>-20</w:t>
      </w:r>
      <w:r w:rsidR="000E5B08" w:rsidRPr="006672FA">
        <w:rPr>
          <w:rFonts w:ascii="Times New Roman" w:hAnsi="Times New Roman" w:cs="Times New Roman"/>
          <w:sz w:val="24"/>
        </w:rPr>
        <w:t xml:space="preserve">. </w:t>
      </w:r>
      <w:r w:rsidR="00BD3499">
        <w:rPr>
          <w:rFonts w:ascii="Times New Roman" w:hAnsi="Times New Roman" w:cs="Times New Roman"/>
          <w:sz w:val="24"/>
        </w:rPr>
        <w:t xml:space="preserve">With its philosophy based on ahimsa and samrastha (non-violence and harmony), AMAN was founded in year </w:t>
      </w:r>
      <w:r w:rsidR="002B730E">
        <w:rPr>
          <w:rFonts w:ascii="Times New Roman" w:hAnsi="Times New Roman" w:cs="Times New Roman"/>
          <w:sz w:val="24"/>
        </w:rPr>
        <w:t>2001</w:t>
      </w:r>
      <w:r w:rsidR="009D78DC">
        <w:rPr>
          <w:rFonts w:ascii="Times New Roman" w:hAnsi="Times New Roman" w:cs="Times New Roman"/>
          <w:sz w:val="24"/>
        </w:rPr>
        <w:t xml:space="preserve"> </w:t>
      </w:r>
      <w:r w:rsidR="00BD3499">
        <w:rPr>
          <w:rFonts w:ascii="Times New Roman" w:hAnsi="Times New Roman" w:cs="Times New Roman"/>
          <w:sz w:val="24"/>
        </w:rPr>
        <w:t xml:space="preserve">envisaging a proactive role for civil society in the reduction of communal conflict and mitigation of its effects. </w:t>
      </w:r>
      <w:r w:rsidR="00C549D8">
        <w:rPr>
          <w:rFonts w:ascii="Times New Roman" w:hAnsi="Times New Roman" w:cs="Times New Roman"/>
          <w:sz w:val="24"/>
        </w:rPr>
        <w:t xml:space="preserve">Building upon the years of experiences from field realities, AMAN’s projects strive to identify sources of social discontent </w:t>
      </w:r>
      <w:r w:rsidR="00C549D8" w:rsidRPr="00C549D8">
        <w:rPr>
          <w:rFonts w:ascii="Times New Roman" w:hAnsi="Times New Roman" w:cs="Times New Roman"/>
          <w:sz w:val="24"/>
        </w:rPr>
        <w:t>and defus</w:t>
      </w:r>
      <w:r w:rsidR="00C549D8">
        <w:rPr>
          <w:rFonts w:ascii="Times New Roman" w:hAnsi="Times New Roman" w:cs="Times New Roman"/>
          <w:sz w:val="24"/>
        </w:rPr>
        <w:t>e</w:t>
      </w:r>
      <w:r w:rsidR="00C549D8" w:rsidRPr="00C549D8">
        <w:rPr>
          <w:rFonts w:ascii="Times New Roman" w:hAnsi="Times New Roman" w:cs="Times New Roman"/>
          <w:sz w:val="24"/>
        </w:rPr>
        <w:t xml:space="preserve"> tension through positive rebuilding of social conditions and relations</w:t>
      </w:r>
      <w:r w:rsidR="00C549D8">
        <w:rPr>
          <w:rFonts w:ascii="Times New Roman" w:hAnsi="Times New Roman" w:cs="Times New Roman"/>
          <w:sz w:val="24"/>
        </w:rPr>
        <w:t xml:space="preserve"> aiming to promote peace in marginalized communities vulnerable to conflict. </w:t>
      </w:r>
    </w:p>
    <w:p w:rsidR="00D31F16" w:rsidRDefault="00BC6815" w:rsidP="00405844">
      <w:pPr>
        <w:spacing w:line="360" w:lineRule="auto"/>
        <w:jc w:val="both"/>
        <w:rPr>
          <w:rFonts w:ascii="Times New Roman" w:hAnsi="Times New Roman" w:cs="Times New Roman"/>
          <w:sz w:val="24"/>
        </w:rPr>
      </w:pPr>
      <w:r>
        <w:rPr>
          <w:rFonts w:ascii="Times New Roman" w:hAnsi="Times New Roman" w:cs="Times New Roman"/>
          <w:sz w:val="24"/>
        </w:rPr>
        <w:t xml:space="preserve">AMAN </w:t>
      </w:r>
      <w:r w:rsidR="00896551">
        <w:rPr>
          <w:rFonts w:ascii="Times New Roman" w:hAnsi="Times New Roman" w:cs="Times New Roman"/>
          <w:sz w:val="24"/>
        </w:rPr>
        <w:t xml:space="preserve">was </w:t>
      </w:r>
      <w:r w:rsidR="00C549D8">
        <w:rPr>
          <w:rFonts w:ascii="Times New Roman" w:hAnsi="Times New Roman" w:cs="Times New Roman"/>
          <w:sz w:val="24"/>
        </w:rPr>
        <w:t>successful</w:t>
      </w:r>
      <w:r w:rsidR="00896551">
        <w:rPr>
          <w:rFonts w:ascii="Times New Roman" w:hAnsi="Times New Roman" w:cs="Times New Roman"/>
          <w:sz w:val="24"/>
        </w:rPr>
        <w:t xml:space="preserve"> </w:t>
      </w:r>
      <w:r w:rsidR="00F917DB">
        <w:rPr>
          <w:rFonts w:ascii="Times New Roman" w:hAnsi="Times New Roman" w:cs="Times New Roman"/>
          <w:sz w:val="24"/>
        </w:rPr>
        <w:t>in implementing</w:t>
      </w:r>
      <w:r w:rsidR="00380CC0">
        <w:rPr>
          <w:rFonts w:ascii="Times New Roman" w:hAnsi="Times New Roman" w:cs="Times New Roman"/>
          <w:sz w:val="24"/>
        </w:rPr>
        <w:t xml:space="preserve"> projects</w:t>
      </w:r>
      <w:r w:rsidR="00B33BCE">
        <w:rPr>
          <w:rFonts w:ascii="Times New Roman" w:hAnsi="Times New Roman" w:cs="Times New Roman"/>
          <w:sz w:val="24"/>
        </w:rPr>
        <w:t xml:space="preserve"> as per the proposed plan</w:t>
      </w:r>
      <w:r w:rsidR="00250452">
        <w:rPr>
          <w:rFonts w:ascii="Times New Roman" w:hAnsi="Times New Roman" w:cs="Times New Roman"/>
          <w:sz w:val="24"/>
        </w:rPr>
        <w:t>s</w:t>
      </w:r>
      <w:r w:rsidR="00B33BCE">
        <w:rPr>
          <w:rFonts w:ascii="Times New Roman" w:hAnsi="Times New Roman" w:cs="Times New Roman"/>
          <w:sz w:val="24"/>
        </w:rPr>
        <w:t xml:space="preserve">. </w:t>
      </w:r>
      <w:r w:rsidR="00896551">
        <w:rPr>
          <w:rFonts w:ascii="Times New Roman" w:hAnsi="Times New Roman" w:cs="Times New Roman"/>
          <w:sz w:val="24"/>
        </w:rPr>
        <w:t xml:space="preserve">As envisaged in </w:t>
      </w:r>
      <w:r>
        <w:rPr>
          <w:rFonts w:ascii="Times New Roman" w:hAnsi="Times New Roman" w:cs="Times New Roman"/>
          <w:sz w:val="24"/>
        </w:rPr>
        <w:t xml:space="preserve">its objective, AMAN continued </w:t>
      </w:r>
      <w:r w:rsidR="00F917DB">
        <w:rPr>
          <w:rFonts w:ascii="Times New Roman" w:hAnsi="Times New Roman" w:cs="Times New Roman"/>
          <w:sz w:val="24"/>
        </w:rPr>
        <w:t>community</w:t>
      </w:r>
      <w:r w:rsidR="00F917DB" w:rsidRPr="006672FA">
        <w:rPr>
          <w:rFonts w:ascii="Times New Roman" w:hAnsi="Times New Roman" w:cs="Times New Roman"/>
          <w:sz w:val="24"/>
        </w:rPr>
        <w:t xml:space="preserve"> development</w:t>
      </w:r>
      <w:r w:rsidR="00B3668F" w:rsidRPr="006672FA">
        <w:rPr>
          <w:rFonts w:ascii="Times New Roman" w:hAnsi="Times New Roman" w:cs="Times New Roman"/>
          <w:sz w:val="24"/>
        </w:rPr>
        <w:t xml:space="preserve"> </w:t>
      </w:r>
      <w:r w:rsidR="00F917DB">
        <w:rPr>
          <w:rFonts w:ascii="Times New Roman" w:hAnsi="Times New Roman" w:cs="Times New Roman"/>
          <w:sz w:val="24"/>
        </w:rPr>
        <w:t>projects in</w:t>
      </w:r>
      <w:r>
        <w:rPr>
          <w:rFonts w:ascii="Times New Roman" w:hAnsi="Times New Roman" w:cs="Times New Roman"/>
          <w:sz w:val="24"/>
        </w:rPr>
        <w:t xml:space="preserve"> the domain </w:t>
      </w:r>
      <w:r w:rsidR="00F917DB">
        <w:rPr>
          <w:rFonts w:ascii="Times New Roman" w:hAnsi="Times New Roman" w:cs="Times New Roman"/>
          <w:sz w:val="24"/>
        </w:rPr>
        <w:t>of vocational</w:t>
      </w:r>
      <w:r w:rsidR="00250452">
        <w:rPr>
          <w:rFonts w:ascii="Times New Roman" w:hAnsi="Times New Roman" w:cs="Times New Roman"/>
          <w:sz w:val="24"/>
        </w:rPr>
        <w:t xml:space="preserve"> </w:t>
      </w:r>
      <w:r w:rsidR="000B6918">
        <w:rPr>
          <w:rFonts w:ascii="Times New Roman" w:hAnsi="Times New Roman" w:cs="Times New Roman"/>
          <w:sz w:val="24"/>
        </w:rPr>
        <w:t xml:space="preserve">training, livelihood and </w:t>
      </w:r>
      <w:r w:rsidR="008E028C">
        <w:rPr>
          <w:rFonts w:ascii="Times New Roman" w:hAnsi="Times New Roman" w:cs="Times New Roman"/>
          <w:sz w:val="24"/>
        </w:rPr>
        <w:t>capacity development</w:t>
      </w:r>
      <w:r w:rsidR="00B32EBC">
        <w:rPr>
          <w:rFonts w:ascii="Times New Roman" w:hAnsi="Times New Roman" w:cs="Times New Roman"/>
          <w:sz w:val="24"/>
        </w:rPr>
        <w:t xml:space="preserve"> to support </w:t>
      </w:r>
      <w:r w:rsidR="00792CDC">
        <w:rPr>
          <w:rFonts w:ascii="Times New Roman" w:hAnsi="Times New Roman" w:cs="Times New Roman"/>
          <w:sz w:val="24"/>
        </w:rPr>
        <w:t>socio-economic transformation</w:t>
      </w:r>
      <w:r>
        <w:rPr>
          <w:rFonts w:ascii="Times New Roman" w:hAnsi="Times New Roman" w:cs="Times New Roman"/>
          <w:sz w:val="24"/>
        </w:rPr>
        <w:t xml:space="preserve"> of marginalized communities in the state of Uttar Pradesh</w:t>
      </w:r>
      <w:r w:rsidR="00250452">
        <w:rPr>
          <w:rFonts w:ascii="Times New Roman" w:hAnsi="Times New Roman" w:cs="Times New Roman"/>
          <w:sz w:val="24"/>
        </w:rPr>
        <w:t xml:space="preserve"> and </w:t>
      </w:r>
      <w:r>
        <w:rPr>
          <w:rFonts w:ascii="Times New Roman" w:hAnsi="Times New Roman" w:cs="Times New Roman"/>
          <w:sz w:val="24"/>
        </w:rPr>
        <w:t>West Bengal</w:t>
      </w:r>
      <w:r w:rsidR="00896551">
        <w:rPr>
          <w:rFonts w:ascii="Times New Roman" w:hAnsi="Times New Roman" w:cs="Times New Roman"/>
          <w:sz w:val="24"/>
        </w:rPr>
        <w:t xml:space="preserve">. The primary group of people we engaged with included </w:t>
      </w:r>
      <w:r>
        <w:rPr>
          <w:rFonts w:ascii="Times New Roman" w:hAnsi="Times New Roman" w:cs="Times New Roman"/>
          <w:sz w:val="24"/>
        </w:rPr>
        <w:t xml:space="preserve">about </w:t>
      </w:r>
      <w:r w:rsidR="009D78DC">
        <w:rPr>
          <w:rFonts w:ascii="Times New Roman" w:hAnsi="Times New Roman" w:cs="Times New Roman"/>
          <w:sz w:val="24"/>
        </w:rPr>
        <w:t xml:space="preserve">5000 </w:t>
      </w:r>
      <w:r w:rsidR="00896551">
        <w:rPr>
          <w:rFonts w:ascii="Times New Roman" w:hAnsi="Times New Roman" w:cs="Times New Roman"/>
          <w:sz w:val="24"/>
        </w:rPr>
        <w:t xml:space="preserve">vulnerable </w:t>
      </w:r>
      <w:r w:rsidR="00603E47" w:rsidRPr="009D78DC">
        <w:rPr>
          <w:rFonts w:ascii="Times New Roman" w:hAnsi="Times New Roman" w:cs="Times New Roman"/>
          <w:sz w:val="24"/>
        </w:rPr>
        <w:t>women</w:t>
      </w:r>
      <w:r w:rsidR="00E37DC4" w:rsidRPr="009D78DC">
        <w:rPr>
          <w:rFonts w:ascii="Times New Roman" w:hAnsi="Times New Roman" w:cs="Times New Roman"/>
          <w:sz w:val="24"/>
        </w:rPr>
        <w:t xml:space="preserve"> and </w:t>
      </w:r>
      <w:r w:rsidR="009D78DC">
        <w:rPr>
          <w:rFonts w:ascii="Times New Roman" w:hAnsi="Times New Roman" w:cs="Times New Roman"/>
          <w:sz w:val="24"/>
        </w:rPr>
        <w:t xml:space="preserve">youth and migrants. </w:t>
      </w:r>
      <w:r w:rsidR="00896551">
        <w:rPr>
          <w:rFonts w:ascii="Times New Roman" w:hAnsi="Times New Roman" w:cs="Times New Roman"/>
          <w:sz w:val="24"/>
        </w:rPr>
        <w:t>Adhering to</w:t>
      </w:r>
      <w:r w:rsidR="009D78DC">
        <w:rPr>
          <w:rFonts w:ascii="Times New Roman" w:hAnsi="Times New Roman" w:cs="Times New Roman"/>
          <w:sz w:val="24"/>
        </w:rPr>
        <w:t xml:space="preserve"> </w:t>
      </w:r>
      <w:r w:rsidR="00EE2511">
        <w:rPr>
          <w:rFonts w:ascii="Times New Roman" w:hAnsi="Times New Roman" w:cs="Times New Roman"/>
          <w:sz w:val="24"/>
        </w:rPr>
        <w:t>its</w:t>
      </w:r>
      <w:r w:rsidR="000D5F6F">
        <w:rPr>
          <w:rFonts w:ascii="Times New Roman" w:hAnsi="Times New Roman" w:cs="Times New Roman"/>
          <w:sz w:val="24"/>
        </w:rPr>
        <w:t xml:space="preserve"> commitment to </w:t>
      </w:r>
      <w:r w:rsidR="00A803DD">
        <w:rPr>
          <w:rFonts w:ascii="Times New Roman" w:hAnsi="Times New Roman" w:cs="Times New Roman"/>
          <w:sz w:val="24"/>
        </w:rPr>
        <w:t xml:space="preserve">gender </w:t>
      </w:r>
      <w:r w:rsidR="00F917DB">
        <w:rPr>
          <w:rFonts w:ascii="Times New Roman" w:hAnsi="Times New Roman" w:cs="Times New Roman"/>
          <w:sz w:val="24"/>
        </w:rPr>
        <w:t>justice and</w:t>
      </w:r>
      <w:r w:rsidR="007F5861">
        <w:rPr>
          <w:rFonts w:ascii="Times New Roman" w:hAnsi="Times New Roman" w:cs="Times New Roman"/>
          <w:sz w:val="24"/>
        </w:rPr>
        <w:t xml:space="preserve"> inclusivity, AMAN facilitated capacity development workshops</w:t>
      </w:r>
      <w:r w:rsidR="005302E5">
        <w:rPr>
          <w:rFonts w:ascii="Times New Roman" w:hAnsi="Times New Roman" w:cs="Times New Roman"/>
          <w:sz w:val="24"/>
        </w:rPr>
        <w:t>, trainings</w:t>
      </w:r>
      <w:r w:rsidR="00405844">
        <w:rPr>
          <w:rFonts w:ascii="Times New Roman" w:hAnsi="Times New Roman" w:cs="Times New Roman"/>
          <w:sz w:val="24"/>
        </w:rPr>
        <w:t xml:space="preserve">, </w:t>
      </w:r>
      <w:r w:rsidR="005302E5">
        <w:rPr>
          <w:rFonts w:ascii="Times New Roman" w:hAnsi="Times New Roman" w:cs="Times New Roman"/>
          <w:sz w:val="24"/>
        </w:rPr>
        <w:t>community dialogues</w:t>
      </w:r>
      <w:r w:rsidR="00405844">
        <w:rPr>
          <w:rFonts w:ascii="Times New Roman" w:hAnsi="Times New Roman" w:cs="Times New Roman"/>
          <w:sz w:val="24"/>
        </w:rPr>
        <w:t xml:space="preserve"> and regional publication benefiting </w:t>
      </w:r>
      <w:r w:rsidR="007F5861">
        <w:rPr>
          <w:rFonts w:ascii="Times New Roman" w:hAnsi="Times New Roman" w:cs="Times New Roman"/>
          <w:sz w:val="24"/>
        </w:rPr>
        <w:t xml:space="preserve">women and youth groups to promote </w:t>
      </w:r>
      <w:r w:rsidR="00405844">
        <w:rPr>
          <w:rFonts w:ascii="Times New Roman" w:hAnsi="Times New Roman" w:cs="Times New Roman"/>
          <w:sz w:val="24"/>
        </w:rPr>
        <w:t xml:space="preserve">their </w:t>
      </w:r>
      <w:r w:rsidR="005302E5">
        <w:rPr>
          <w:rFonts w:ascii="Times New Roman" w:hAnsi="Times New Roman" w:cs="Times New Roman"/>
          <w:sz w:val="24"/>
        </w:rPr>
        <w:t>rights a</w:t>
      </w:r>
      <w:r w:rsidR="00C45CCF">
        <w:rPr>
          <w:rFonts w:ascii="Times New Roman" w:hAnsi="Times New Roman" w:cs="Times New Roman"/>
          <w:sz w:val="24"/>
        </w:rPr>
        <w:t xml:space="preserve">s well as </w:t>
      </w:r>
      <w:r w:rsidR="00405844">
        <w:rPr>
          <w:rFonts w:ascii="Times New Roman" w:hAnsi="Times New Roman" w:cs="Times New Roman"/>
          <w:sz w:val="24"/>
        </w:rPr>
        <w:t xml:space="preserve">advocate for </w:t>
      </w:r>
      <w:r w:rsidR="00C45CCF">
        <w:rPr>
          <w:rFonts w:ascii="Times New Roman" w:hAnsi="Times New Roman" w:cs="Times New Roman"/>
          <w:sz w:val="24"/>
        </w:rPr>
        <w:t xml:space="preserve">the </w:t>
      </w:r>
      <w:r w:rsidR="005302E5">
        <w:rPr>
          <w:rFonts w:ascii="Times New Roman" w:hAnsi="Times New Roman" w:cs="Times New Roman"/>
          <w:sz w:val="24"/>
        </w:rPr>
        <w:t>sexual minorit</w:t>
      </w:r>
      <w:r w:rsidR="00405844">
        <w:rPr>
          <w:rFonts w:ascii="Times New Roman" w:hAnsi="Times New Roman" w:cs="Times New Roman"/>
          <w:sz w:val="24"/>
        </w:rPr>
        <w:t xml:space="preserve">ies. </w:t>
      </w:r>
    </w:p>
    <w:p w:rsidR="00A04957" w:rsidRDefault="00405844" w:rsidP="00405844">
      <w:pPr>
        <w:spacing w:line="360" w:lineRule="auto"/>
        <w:jc w:val="both"/>
        <w:rPr>
          <w:rFonts w:ascii="Times New Roman" w:hAnsi="Times New Roman" w:cs="Times New Roman"/>
          <w:sz w:val="24"/>
        </w:rPr>
      </w:pPr>
      <w:r>
        <w:rPr>
          <w:rFonts w:ascii="Times New Roman" w:hAnsi="Times New Roman" w:cs="Times New Roman"/>
          <w:sz w:val="24"/>
        </w:rPr>
        <w:t xml:space="preserve">To </w:t>
      </w:r>
      <w:r w:rsidR="00EE2511">
        <w:rPr>
          <w:rFonts w:ascii="Times New Roman" w:hAnsi="Times New Roman" w:cs="Times New Roman"/>
          <w:sz w:val="24"/>
        </w:rPr>
        <w:t xml:space="preserve">improve the </w:t>
      </w:r>
      <w:r>
        <w:rPr>
          <w:rFonts w:ascii="Times New Roman" w:hAnsi="Times New Roman" w:cs="Times New Roman"/>
          <w:sz w:val="24"/>
        </w:rPr>
        <w:t>organization’s communication</w:t>
      </w:r>
      <w:r w:rsidR="00EE2511">
        <w:rPr>
          <w:rFonts w:ascii="Times New Roman" w:hAnsi="Times New Roman" w:cs="Times New Roman"/>
          <w:sz w:val="24"/>
        </w:rPr>
        <w:t xml:space="preserve"> strategy and maintain transparency</w:t>
      </w:r>
      <w:r>
        <w:rPr>
          <w:rFonts w:ascii="Times New Roman" w:hAnsi="Times New Roman" w:cs="Times New Roman"/>
          <w:sz w:val="24"/>
        </w:rPr>
        <w:t xml:space="preserve"> with its stakeholders and donors, </w:t>
      </w:r>
      <w:r w:rsidR="00641F88">
        <w:rPr>
          <w:rFonts w:ascii="Times New Roman" w:hAnsi="Times New Roman" w:cs="Times New Roman"/>
          <w:sz w:val="24"/>
        </w:rPr>
        <w:t xml:space="preserve">AMAN </w:t>
      </w:r>
      <w:r>
        <w:rPr>
          <w:rFonts w:ascii="Times New Roman" w:hAnsi="Times New Roman" w:cs="Times New Roman"/>
          <w:sz w:val="24"/>
        </w:rPr>
        <w:t>timely updated its official website</w:t>
      </w:r>
      <w:r w:rsidR="00EE2511">
        <w:rPr>
          <w:rFonts w:ascii="Times New Roman" w:hAnsi="Times New Roman" w:cs="Times New Roman"/>
          <w:sz w:val="24"/>
        </w:rPr>
        <w:t xml:space="preserve"> with relevant information</w:t>
      </w:r>
      <w:r w:rsidR="00C45CCF">
        <w:rPr>
          <w:rFonts w:ascii="Times New Roman" w:hAnsi="Times New Roman" w:cs="Times New Roman"/>
          <w:sz w:val="24"/>
        </w:rPr>
        <w:t xml:space="preserve"> content</w:t>
      </w:r>
      <w:r>
        <w:rPr>
          <w:rFonts w:ascii="Times New Roman" w:hAnsi="Times New Roman" w:cs="Times New Roman"/>
          <w:sz w:val="24"/>
        </w:rPr>
        <w:t xml:space="preserve">. </w:t>
      </w:r>
    </w:p>
    <w:p w:rsidR="00334325" w:rsidRDefault="00C45CCF" w:rsidP="00EE2511">
      <w:pPr>
        <w:spacing w:line="360" w:lineRule="auto"/>
        <w:jc w:val="both"/>
        <w:rPr>
          <w:rFonts w:ascii="Times New Roman" w:hAnsi="Times New Roman" w:cs="Times New Roman"/>
          <w:sz w:val="24"/>
          <w:lang w:val="en-US"/>
        </w:rPr>
      </w:pPr>
      <w:r>
        <w:rPr>
          <w:rFonts w:ascii="Times New Roman" w:hAnsi="Times New Roman" w:cs="Times New Roman"/>
          <w:sz w:val="24"/>
        </w:rPr>
        <w:t>Like each</w:t>
      </w:r>
      <w:r w:rsidR="00EE2511">
        <w:rPr>
          <w:rFonts w:ascii="Times New Roman" w:hAnsi="Times New Roman" w:cs="Times New Roman"/>
          <w:sz w:val="24"/>
        </w:rPr>
        <w:t xml:space="preserve"> year, </w:t>
      </w:r>
      <w:r w:rsidR="005B6DB0">
        <w:rPr>
          <w:rFonts w:ascii="Times New Roman" w:hAnsi="Times New Roman" w:cs="Times New Roman"/>
          <w:sz w:val="24"/>
        </w:rPr>
        <w:t xml:space="preserve">AMAN </w:t>
      </w:r>
      <w:r w:rsidR="002A0B51">
        <w:rPr>
          <w:rFonts w:ascii="Times New Roman" w:hAnsi="Times New Roman" w:cs="Times New Roman"/>
          <w:sz w:val="24"/>
        </w:rPr>
        <w:t>remains</w:t>
      </w:r>
      <w:r w:rsidR="005B6DB0">
        <w:rPr>
          <w:rFonts w:ascii="Times New Roman" w:hAnsi="Times New Roman" w:cs="Times New Roman"/>
          <w:sz w:val="24"/>
        </w:rPr>
        <w:t xml:space="preserve"> committed to the building of a just and compassionate society</w:t>
      </w:r>
      <w:r w:rsidR="00544FE1">
        <w:rPr>
          <w:rFonts w:ascii="Times New Roman" w:hAnsi="Times New Roman" w:cs="Times New Roman"/>
          <w:sz w:val="24"/>
        </w:rPr>
        <w:t xml:space="preserve"> through </w:t>
      </w:r>
      <w:r w:rsidR="00544FE1" w:rsidRPr="00544FE1">
        <w:rPr>
          <w:rFonts w:ascii="Times New Roman" w:hAnsi="Times New Roman" w:cs="Times New Roman"/>
          <w:sz w:val="24"/>
          <w:lang w:val="en-US"/>
        </w:rPr>
        <w:t xml:space="preserve">its projects </w:t>
      </w:r>
      <w:r w:rsidR="00544FE1">
        <w:rPr>
          <w:rFonts w:ascii="Times New Roman" w:hAnsi="Times New Roman" w:cs="Times New Roman"/>
          <w:sz w:val="24"/>
          <w:lang w:val="en-US"/>
        </w:rPr>
        <w:t xml:space="preserve">in the field </w:t>
      </w:r>
      <w:r w:rsidR="00544FE1" w:rsidRPr="00544FE1">
        <w:rPr>
          <w:rFonts w:ascii="Times New Roman" w:hAnsi="Times New Roman" w:cs="Times New Roman"/>
          <w:sz w:val="24"/>
          <w:lang w:val="en-US"/>
        </w:rPr>
        <w:t>of s</w:t>
      </w:r>
      <w:r w:rsidR="00544FE1">
        <w:rPr>
          <w:rFonts w:ascii="Times New Roman" w:hAnsi="Times New Roman" w:cs="Times New Roman"/>
          <w:sz w:val="24"/>
          <w:lang w:val="en-US"/>
        </w:rPr>
        <w:t xml:space="preserve">ocial and economic development </w:t>
      </w:r>
      <w:r w:rsidR="00E37DC4">
        <w:rPr>
          <w:rFonts w:ascii="Times New Roman" w:hAnsi="Times New Roman" w:cs="Times New Roman"/>
          <w:sz w:val="24"/>
          <w:lang w:val="en-US"/>
        </w:rPr>
        <w:t>coupled</w:t>
      </w:r>
      <w:r w:rsidR="00544FE1">
        <w:rPr>
          <w:rFonts w:ascii="Times New Roman" w:hAnsi="Times New Roman" w:cs="Times New Roman"/>
          <w:sz w:val="24"/>
          <w:lang w:val="en-US"/>
        </w:rPr>
        <w:t xml:space="preserve"> with</w:t>
      </w:r>
      <w:r w:rsidR="00544FE1" w:rsidRPr="00544FE1">
        <w:rPr>
          <w:rFonts w:ascii="Times New Roman" w:hAnsi="Times New Roman" w:cs="Times New Roman"/>
          <w:sz w:val="24"/>
          <w:lang w:val="en-US"/>
        </w:rPr>
        <w:t xml:space="preserve"> campaign</w:t>
      </w:r>
      <w:r w:rsidR="00544FE1">
        <w:rPr>
          <w:rFonts w:ascii="Times New Roman" w:hAnsi="Times New Roman" w:cs="Times New Roman"/>
          <w:sz w:val="24"/>
          <w:lang w:val="en-US"/>
        </w:rPr>
        <w:t>s</w:t>
      </w:r>
      <w:r w:rsidR="00544FE1" w:rsidRPr="00544FE1">
        <w:rPr>
          <w:rFonts w:ascii="Times New Roman" w:hAnsi="Times New Roman" w:cs="Times New Roman"/>
          <w:sz w:val="24"/>
          <w:lang w:val="en-US"/>
        </w:rPr>
        <w:t xml:space="preserve"> and advocacy </w:t>
      </w:r>
      <w:r w:rsidR="00E37DC4">
        <w:rPr>
          <w:rFonts w:ascii="Times New Roman" w:hAnsi="Times New Roman" w:cs="Times New Roman"/>
          <w:sz w:val="24"/>
          <w:lang w:val="en-US"/>
        </w:rPr>
        <w:t>initiatives</w:t>
      </w:r>
      <w:r w:rsidR="00FE3B78">
        <w:rPr>
          <w:rFonts w:ascii="Times New Roman" w:hAnsi="Times New Roman" w:cs="Times New Roman"/>
          <w:sz w:val="24"/>
          <w:lang w:val="en-US"/>
        </w:rPr>
        <w:t xml:space="preserve">. </w:t>
      </w:r>
    </w:p>
    <w:p w:rsidR="00EE2511" w:rsidRDefault="00EE2511" w:rsidP="00EE2511">
      <w:pPr>
        <w:spacing w:line="360" w:lineRule="auto"/>
        <w:jc w:val="both"/>
        <w:rPr>
          <w:rFonts w:ascii="Times New Roman" w:hAnsi="Times New Roman" w:cs="Times New Roman"/>
          <w:sz w:val="24"/>
          <w:lang w:val="en-US"/>
        </w:rPr>
      </w:pPr>
    </w:p>
    <w:p w:rsidR="00EE2511" w:rsidRDefault="00EE2511" w:rsidP="00EE2511">
      <w:pPr>
        <w:spacing w:line="360" w:lineRule="auto"/>
        <w:jc w:val="both"/>
        <w:rPr>
          <w:rFonts w:ascii="Times New Roman" w:hAnsi="Times New Roman" w:cs="Times New Roman"/>
          <w:sz w:val="24"/>
          <w:lang w:val="en-US"/>
        </w:rPr>
      </w:pPr>
    </w:p>
    <w:p w:rsidR="00EE2511" w:rsidRDefault="00EE2511" w:rsidP="00EE2511">
      <w:pPr>
        <w:spacing w:line="360" w:lineRule="auto"/>
        <w:jc w:val="both"/>
        <w:rPr>
          <w:rFonts w:ascii="Times New Roman" w:hAnsi="Times New Roman" w:cs="Times New Roman"/>
          <w:sz w:val="24"/>
          <w:lang w:val="en-US"/>
        </w:rPr>
      </w:pPr>
    </w:p>
    <w:p w:rsidR="00EE2511" w:rsidRDefault="00EE2511" w:rsidP="00EE2511">
      <w:pPr>
        <w:spacing w:line="360" w:lineRule="auto"/>
        <w:jc w:val="both"/>
        <w:rPr>
          <w:rFonts w:asciiTheme="majorHAnsi" w:hAnsiTheme="majorHAnsi" w:cs="Times New Roman"/>
          <w:b/>
          <w:sz w:val="24"/>
          <w:lang w:val="en-US"/>
        </w:rPr>
      </w:pPr>
    </w:p>
    <w:p w:rsidR="009C0BA6" w:rsidRPr="00405844" w:rsidRDefault="00405844" w:rsidP="009C0BA6">
      <w:pPr>
        <w:spacing w:after="0" w:line="360" w:lineRule="auto"/>
        <w:rPr>
          <w:rFonts w:asciiTheme="majorHAnsi" w:hAnsiTheme="majorHAnsi" w:cs="Times New Roman"/>
          <w:b/>
          <w:color w:val="4F6228" w:themeColor="accent3" w:themeShade="80"/>
          <w:sz w:val="28"/>
        </w:rPr>
      </w:pPr>
      <w:r>
        <w:rPr>
          <w:rFonts w:asciiTheme="majorHAnsi" w:hAnsiTheme="majorHAnsi" w:cs="Times New Roman"/>
          <w:b/>
          <w:color w:val="4F6228" w:themeColor="accent3" w:themeShade="80"/>
          <w:sz w:val="28"/>
        </w:rPr>
        <w:lastRenderedPageBreak/>
        <w:t xml:space="preserve">Our </w:t>
      </w:r>
      <w:r w:rsidR="009C0BA6" w:rsidRPr="00405844">
        <w:rPr>
          <w:rFonts w:asciiTheme="majorHAnsi" w:hAnsiTheme="majorHAnsi" w:cs="Times New Roman"/>
          <w:b/>
          <w:color w:val="4F6228" w:themeColor="accent3" w:themeShade="80"/>
          <w:sz w:val="28"/>
        </w:rPr>
        <w:t>P</w:t>
      </w:r>
      <w:r w:rsidRPr="00405844">
        <w:rPr>
          <w:rFonts w:asciiTheme="majorHAnsi" w:hAnsiTheme="majorHAnsi" w:cs="Times New Roman"/>
          <w:b/>
          <w:color w:val="4F6228" w:themeColor="accent3" w:themeShade="80"/>
          <w:sz w:val="28"/>
        </w:rPr>
        <w:t>roject</w:t>
      </w:r>
      <w:r>
        <w:rPr>
          <w:rFonts w:asciiTheme="majorHAnsi" w:hAnsiTheme="majorHAnsi" w:cs="Times New Roman"/>
          <w:b/>
          <w:color w:val="4F6228" w:themeColor="accent3" w:themeShade="80"/>
          <w:sz w:val="28"/>
        </w:rPr>
        <w:t>s</w:t>
      </w:r>
    </w:p>
    <w:p w:rsidR="00667E95" w:rsidRPr="00CB2704" w:rsidRDefault="00667E95" w:rsidP="00667E95">
      <w:pPr>
        <w:widowControl w:val="0"/>
        <w:suppressAutoHyphens/>
        <w:snapToGrid w:val="0"/>
        <w:spacing w:before="240" w:after="0" w:line="360" w:lineRule="auto"/>
        <w:jc w:val="both"/>
        <w:rPr>
          <w:rFonts w:ascii="Times New Roman" w:hAnsi="Times New Roman" w:cs="Times New Roman"/>
          <w:b/>
          <w:i/>
          <w:iCs/>
          <w:color w:val="76923C" w:themeColor="accent3" w:themeShade="BF"/>
          <w:sz w:val="26"/>
          <w:szCs w:val="26"/>
          <w:lang w:val="en-US"/>
        </w:rPr>
      </w:pPr>
      <w:r w:rsidRPr="00CB2704">
        <w:rPr>
          <w:rFonts w:ascii="Times New Roman" w:hAnsi="Times New Roman" w:cs="Times New Roman"/>
          <w:b/>
          <w:i/>
          <w:iCs/>
          <w:color w:val="76923C" w:themeColor="accent3" w:themeShade="BF"/>
          <w:sz w:val="26"/>
          <w:szCs w:val="26"/>
          <w:lang w:val="en-US"/>
        </w:rPr>
        <w:t>The Awadh People’s Forum</w:t>
      </w:r>
    </w:p>
    <w:p w:rsidR="00CB2704" w:rsidRDefault="00AB1E92" w:rsidP="00667E95">
      <w:pPr>
        <w:widowControl w:val="0"/>
        <w:suppressAutoHyphens/>
        <w:snapToGrid w:val="0"/>
        <w:spacing w:before="240" w:after="0" w:line="360" w:lineRule="auto"/>
        <w:jc w:val="both"/>
        <w:rPr>
          <w:rFonts w:ascii="Times New Roman" w:hAnsi="Times New Roman" w:cs="Times New Roman"/>
          <w:bCs/>
          <w:sz w:val="24"/>
        </w:rPr>
      </w:pPr>
      <w:r>
        <w:rPr>
          <w:rFonts w:ascii="Times New Roman" w:hAnsi="Times New Roman" w:cs="Times New Roman"/>
          <w:bCs/>
          <w:sz w:val="24"/>
          <w:lang w:val="en-US"/>
        </w:rPr>
        <w:t>To p</w:t>
      </w:r>
      <w:r w:rsidR="00F263B1">
        <w:rPr>
          <w:rFonts w:ascii="Times New Roman" w:hAnsi="Times New Roman" w:cs="Times New Roman"/>
          <w:bCs/>
          <w:sz w:val="24"/>
          <w:lang w:val="en-US"/>
        </w:rPr>
        <w:t>romot</w:t>
      </w:r>
      <w:r>
        <w:rPr>
          <w:rFonts w:ascii="Times New Roman" w:hAnsi="Times New Roman" w:cs="Times New Roman"/>
          <w:bCs/>
          <w:sz w:val="24"/>
          <w:lang w:val="en-US"/>
        </w:rPr>
        <w:t xml:space="preserve">e leadership among </w:t>
      </w:r>
      <w:r w:rsidR="00F263B1">
        <w:rPr>
          <w:rFonts w:ascii="Times New Roman" w:hAnsi="Times New Roman" w:cs="Times New Roman"/>
          <w:bCs/>
          <w:sz w:val="24"/>
          <w:lang w:val="en-US"/>
        </w:rPr>
        <w:t xml:space="preserve">youths, AMAN collaborated with Awadh People’s Forum (APF), </w:t>
      </w:r>
      <w:r w:rsidR="00F263B1">
        <w:rPr>
          <w:rFonts w:ascii="Cambria" w:eastAsia="Cambria" w:hAnsi="Cambria" w:cs="Cambria"/>
          <w:sz w:val="24"/>
          <w:szCs w:val="24"/>
        </w:rPr>
        <w:t>Ayodhya, Faizabad</w:t>
      </w:r>
      <w:r w:rsidR="00F263B1">
        <w:rPr>
          <w:rFonts w:ascii="Times New Roman" w:hAnsi="Times New Roman" w:cs="Times New Roman"/>
          <w:bCs/>
          <w:sz w:val="24"/>
          <w:lang w:val="en-US"/>
        </w:rPr>
        <w:t xml:space="preserve"> to c</w:t>
      </w:r>
      <w:r w:rsidR="00F263B1" w:rsidRPr="00F263B1">
        <w:rPr>
          <w:rFonts w:ascii="Times New Roman" w:hAnsi="Times New Roman" w:cs="Times New Roman"/>
          <w:bCs/>
          <w:sz w:val="24"/>
          <w:lang w:val="en-US"/>
        </w:rPr>
        <w:t>reat</w:t>
      </w:r>
      <w:r w:rsidR="00F263B1">
        <w:rPr>
          <w:rFonts w:ascii="Times New Roman" w:hAnsi="Times New Roman" w:cs="Times New Roman"/>
          <w:bCs/>
          <w:sz w:val="24"/>
          <w:lang w:val="en-US"/>
        </w:rPr>
        <w:t>e</w:t>
      </w:r>
      <w:r w:rsidR="00F263B1" w:rsidRPr="00F263B1">
        <w:rPr>
          <w:rFonts w:ascii="Times New Roman" w:hAnsi="Times New Roman" w:cs="Times New Roman"/>
          <w:bCs/>
          <w:sz w:val="24"/>
          <w:lang w:val="en-US"/>
        </w:rPr>
        <w:t xml:space="preserve"> learning platforms and pro-social grounds </w:t>
      </w:r>
      <w:r w:rsidR="00F263B1">
        <w:rPr>
          <w:rFonts w:ascii="Times New Roman" w:hAnsi="Times New Roman" w:cs="Times New Roman"/>
          <w:bCs/>
          <w:sz w:val="24"/>
          <w:lang w:val="en-US"/>
        </w:rPr>
        <w:t xml:space="preserve">in </w:t>
      </w:r>
      <w:r w:rsidR="00F263B1" w:rsidRPr="00F263B1">
        <w:rPr>
          <w:rFonts w:ascii="Times New Roman" w:hAnsi="Times New Roman" w:cs="Times New Roman"/>
          <w:bCs/>
          <w:sz w:val="24"/>
          <w:lang w:val="en-US"/>
        </w:rPr>
        <w:t>community</w:t>
      </w:r>
      <w:r w:rsidR="00F263B1">
        <w:rPr>
          <w:rFonts w:ascii="Times New Roman" w:hAnsi="Times New Roman" w:cs="Times New Roman"/>
          <w:bCs/>
          <w:sz w:val="24"/>
          <w:lang w:val="en-US"/>
        </w:rPr>
        <w:t>.</w:t>
      </w:r>
      <w:r w:rsidR="00DC67E9">
        <w:rPr>
          <w:rFonts w:ascii="Times New Roman" w:hAnsi="Times New Roman" w:cs="Times New Roman"/>
          <w:bCs/>
          <w:sz w:val="24"/>
          <w:lang w:val="en-US"/>
        </w:rPr>
        <w:t xml:space="preserve"> The key interventions included</w:t>
      </w:r>
      <w:r>
        <w:rPr>
          <w:rFonts w:ascii="Times New Roman" w:hAnsi="Times New Roman" w:cs="Times New Roman"/>
          <w:bCs/>
          <w:sz w:val="24"/>
          <w:lang w:val="en-US"/>
        </w:rPr>
        <w:t xml:space="preserve"> health and skill development workshops for adolescents,</w:t>
      </w:r>
      <w:r w:rsidR="00DC67E9">
        <w:rPr>
          <w:rFonts w:ascii="Times New Roman" w:hAnsi="Times New Roman" w:cs="Times New Roman"/>
          <w:bCs/>
          <w:sz w:val="24"/>
          <w:lang w:val="en-US"/>
        </w:rPr>
        <w:t xml:space="preserve"> capacity development workshops, </w:t>
      </w:r>
      <w:r w:rsidR="00F917DB">
        <w:rPr>
          <w:rFonts w:ascii="Times New Roman" w:hAnsi="Times New Roman" w:cs="Times New Roman"/>
          <w:bCs/>
          <w:sz w:val="24"/>
          <w:lang w:val="en-US"/>
        </w:rPr>
        <w:t>and community</w:t>
      </w:r>
      <w:r w:rsidR="00DC67E9">
        <w:rPr>
          <w:rFonts w:ascii="Times New Roman" w:hAnsi="Times New Roman" w:cs="Times New Roman"/>
          <w:bCs/>
          <w:sz w:val="24"/>
          <w:lang w:val="en-US"/>
        </w:rPr>
        <w:t xml:space="preserve"> dialogue sessions reinforcing social inclusion, advocacy and campaigns for encouraging realization of rights of children, youth, women and unorganized sector workers. </w:t>
      </w:r>
      <w:r>
        <w:rPr>
          <w:rFonts w:ascii="Times New Roman" w:hAnsi="Times New Roman" w:cs="Times New Roman"/>
          <w:bCs/>
          <w:sz w:val="24"/>
          <w:lang w:val="en-US"/>
        </w:rPr>
        <w:t xml:space="preserve">The interventions </w:t>
      </w:r>
      <w:r w:rsidRPr="00AB1E92">
        <w:rPr>
          <w:rFonts w:ascii="Times New Roman" w:hAnsi="Times New Roman" w:cs="Times New Roman"/>
          <w:bCs/>
          <w:sz w:val="24"/>
        </w:rPr>
        <w:t xml:space="preserve">aim to build peace and harmony in </w:t>
      </w:r>
      <w:r>
        <w:rPr>
          <w:rFonts w:ascii="Times New Roman" w:hAnsi="Times New Roman" w:cs="Times New Roman"/>
          <w:bCs/>
          <w:sz w:val="24"/>
        </w:rPr>
        <w:t xml:space="preserve">the </w:t>
      </w:r>
      <w:r w:rsidRPr="00AB1E92">
        <w:rPr>
          <w:rFonts w:ascii="Times New Roman" w:hAnsi="Times New Roman" w:cs="Times New Roman"/>
          <w:bCs/>
          <w:sz w:val="24"/>
        </w:rPr>
        <w:t>community and to create sensitivity in youth towards environment, heritage, society and culture</w:t>
      </w:r>
      <w:r>
        <w:rPr>
          <w:rFonts w:ascii="Times New Roman" w:hAnsi="Times New Roman" w:cs="Times New Roman"/>
          <w:bCs/>
          <w:sz w:val="24"/>
        </w:rPr>
        <w:t>. AMAN - APF initiatives encourages youths to develop their way of living</w:t>
      </w:r>
      <w:r w:rsidRPr="00AB1E92">
        <w:rPr>
          <w:rFonts w:ascii="Times New Roman" w:hAnsi="Times New Roman" w:cs="Times New Roman"/>
          <w:bCs/>
          <w:sz w:val="24"/>
        </w:rPr>
        <w:t xml:space="preserve"> by engaging them in social interaction and by initiating struggle in inter-related communities</w:t>
      </w:r>
      <w:r>
        <w:rPr>
          <w:rFonts w:ascii="Times New Roman" w:hAnsi="Times New Roman" w:cs="Times New Roman"/>
          <w:bCs/>
          <w:sz w:val="24"/>
        </w:rPr>
        <w:t xml:space="preserve">. </w:t>
      </w:r>
    </w:p>
    <w:p w:rsidR="002F095E" w:rsidRPr="002F095E" w:rsidRDefault="006E3C23" w:rsidP="002F095E">
      <w:pPr>
        <w:widowControl w:val="0"/>
        <w:suppressAutoHyphens/>
        <w:snapToGrid w:val="0"/>
        <w:spacing w:before="240" w:after="0" w:line="360" w:lineRule="auto"/>
        <w:jc w:val="both"/>
        <w:rPr>
          <w:rFonts w:ascii="Times New Roman" w:hAnsi="Times New Roman" w:cs="Times New Roman"/>
          <w:bCs/>
          <w:sz w:val="24"/>
          <w:lang w:val="en-US"/>
        </w:rPr>
      </w:pPr>
      <w:r>
        <w:rPr>
          <w:rFonts w:ascii="Times New Roman" w:hAnsi="Times New Roman" w:cs="Times New Roman"/>
          <w:bCs/>
          <w:sz w:val="24"/>
        </w:rPr>
        <w:t xml:space="preserve">This year the APF project introduced some </w:t>
      </w:r>
      <w:r w:rsidR="00F917DB">
        <w:rPr>
          <w:rFonts w:ascii="Times New Roman" w:hAnsi="Times New Roman" w:cs="Times New Roman"/>
          <w:bCs/>
          <w:sz w:val="24"/>
        </w:rPr>
        <w:t>grassroots</w:t>
      </w:r>
      <w:r>
        <w:rPr>
          <w:rFonts w:ascii="Times New Roman" w:hAnsi="Times New Roman" w:cs="Times New Roman"/>
          <w:bCs/>
          <w:sz w:val="24"/>
        </w:rPr>
        <w:t xml:space="preserve"> programmes</w:t>
      </w:r>
      <w:r w:rsidR="002F095E">
        <w:rPr>
          <w:rFonts w:ascii="Times New Roman" w:hAnsi="Times New Roman" w:cs="Times New Roman"/>
          <w:bCs/>
          <w:sz w:val="24"/>
        </w:rPr>
        <w:t xml:space="preserve"> t</w:t>
      </w:r>
      <w:r w:rsidR="002F095E" w:rsidRPr="006E3C23">
        <w:rPr>
          <w:rFonts w:ascii="Times New Roman" w:hAnsi="Times New Roman" w:cs="Times New Roman"/>
          <w:bCs/>
          <w:sz w:val="24"/>
        </w:rPr>
        <w:t>o address the community</w:t>
      </w:r>
      <w:r w:rsidR="002F095E">
        <w:rPr>
          <w:rFonts w:ascii="Times New Roman" w:hAnsi="Times New Roman" w:cs="Times New Roman"/>
          <w:bCs/>
          <w:sz w:val="24"/>
        </w:rPr>
        <w:t xml:space="preserve"> needs</w:t>
      </w:r>
      <w:r w:rsidR="002F095E" w:rsidRPr="006E3C23">
        <w:rPr>
          <w:rFonts w:ascii="Times New Roman" w:hAnsi="Times New Roman" w:cs="Times New Roman"/>
          <w:bCs/>
          <w:sz w:val="24"/>
        </w:rPr>
        <w:t xml:space="preserve"> in current </w:t>
      </w:r>
      <w:r w:rsidR="00F917DB" w:rsidRPr="006E3C23">
        <w:rPr>
          <w:rFonts w:ascii="Times New Roman" w:hAnsi="Times New Roman" w:cs="Times New Roman"/>
          <w:bCs/>
          <w:sz w:val="24"/>
        </w:rPr>
        <w:t>circumstances</w:t>
      </w:r>
      <w:r w:rsidR="00F917DB">
        <w:rPr>
          <w:rFonts w:ascii="Times New Roman" w:hAnsi="Times New Roman" w:cs="Times New Roman"/>
          <w:bCs/>
          <w:sz w:val="24"/>
        </w:rPr>
        <w:t xml:space="preserve"> following</w:t>
      </w:r>
      <w:r w:rsidRPr="006E3C23">
        <w:rPr>
          <w:rFonts w:ascii="Times New Roman" w:hAnsi="Times New Roman" w:cs="Times New Roman"/>
          <w:bCs/>
          <w:sz w:val="24"/>
        </w:rPr>
        <w:t xml:space="preserve"> group decision of </w:t>
      </w:r>
      <w:r w:rsidR="002F095E">
        <w:rPr>
          <w:rFonts w:ascii="Times New Roman" w:hAnsi="Times New Roman" w:cs="Times New Roman"/>
          <w:bCs/>
          <w:sz w:val="24"/>
        </w:rPr>
        <w:t>its</w:t>
      </w:r>
      <w:r w:rsidRPr="006E3C23">
        <w:rPr>
          <w:rFonts w:ascii="Times New Roman" w:hAnsi="Times New Roman" w:cs="Times New Roman"/>
          <w:bCs/>
          <w:sz w:val="24"/>
        </w:rPr>
        <w:t xml:space="preserve"> team</w:t>
      </w:r>
      <w:r w:rsidR="002F095E">
        <w:rPr>
          <w:rFonts w:ascii="Times New Roman" w:hAnsi="Times New Roman" w:cs="Times New Roman"/>
          <w:bCs/>
          <w:sz w:val="24"/>
        </w:rPr>
        <w:t xml:space="preserve"> members</w:t>
      </w:r>
      <w:r w:rsidRPr="006E3C23">
        <w:rPr>
          <w:rFonts w:ascii="Times New Roman" w:hAnsi="Times New Roman" w:cs="Times New Roman"/>
          <w:bCs/>
          <w:sz w:val="24"/>
        </w:rPr>
        <w:t>.</w:t>
      </w:r>
      <w:r w:rsidR="002F095E">
        <w:rPr>
          <w:rFonts w:ascii="Times New Roman" w:hAnsi="Times New Roman" w:cs="Times New Roman"/>
          <w:bCs/>
          <w:sz w:val="24"/>
        </w:rPr>
        <w:t xml:space="preserve"> A new </w:t>
      </w:r>
      <w:r w:rsidR="002F095E" w:rsidRPr="002F095E">
        <w:rPr>
          <w:rFonts w:ascii="Times New Roman" w:hAnsi="Times New Roman" w:cs="Times New Roman"/>
          <w:bCs/>
          <w:sz w:val="24"/>
          <w:lang w:val="en-US"/>
        </w:rPr>
        <w:t>Talim</w:t>
      </w:r>
      <w:r w:rsidR="00F917DB">
        <w:rPr>
          <w:rFonts w:ascii="Times New Roman" w:hAnsi="Times New Roman" w:cs="Times New Roman"/>
          <w:bCs/>
          <w:sz w:val="24"/>
          <w:lang w:val="en-US"/>
        </w:rPr>
        <w:t xml:space="preserve"> </w:t>
      </w:r>
      <w:r w:rsidR="002F095E" w:rsidRPr="002F095E">
        <w:rPr>
          <w:rFonts w:ascii="Times New Roman" w:hAnsi="Times New Roman" w:cs="Times New Roman"/>
          <w:bCs/>
          <w:sz w:val="24"/>
          <w:lang w:val="en-US"/>
        </w:rPr>
        <w:t>Ghar</w:t>
      </w:r>
      <w:r w:rsidR="002F095E">
        <w:rPr>
          <w:rFonts w:ascii="Times New Roman" w:hAnsi="Times New Roman" w:cs="Times New Roman"/>
          <w:bCs/>
          <w:sz w:val="24"/>
          <w:lang w:val="en-US"/>
        </w:rPr>
        <w:t xml:space="preserve"> was setup </w:t>
      </w:r>
      <w:r w:rsidR="002F095E" w:rsidRPr="002F095E">
        <w:rPr>
          <w:rFonts w:ascii="Times New Roman" w:hAnsi="Times New Roman" w:cs="Times New Roman"/>
          <w:bCs/>
          <w:sz w:val="24"/>
          <w:lang w:val="en-US"/>
        </w:rPr>
        <w:t xml:space="preserve">for </w:t>
      </w:r>
      <w:r w:rsidR="002F095E">
        <w:rPr>
          <w:rFonts w:ascii="Times New Roman" w:hAnsi="Times New Roman" w:cs="Times New Roman"/>
          <w:bCs/>
          <w:sz w:val="24"/>
          <w:lang w:val="en-US"/>
        </w:rPr>
        <w:t xml:space="preserve">reaching out to the </w:t>
      </w:r>
      <w:r w:rsidR="002F095E" w:rsidRPr="002F095E">
        <w:rPr>
          <w:rFonts w:ascii="Times New Roman" w:hAnsi="Times New Roman" w:cs="Times New Roman"/>
          <w:bCs/>
          <w:sz w:val="24"/>
          <w:lang w:val="en-US"/>
        </w:rPr>
        <w:t>children living</w:t>
      </w:r>
      <w:r w:rsidR="002F095E">
        <w:rPr>
          <w:rFonts w:ascii="Times New Roman" w:hAnsi="Times New Roman" w:cs="Times New Roman"/>
          <w:bCs/>
          <w:sz w:val="24"/>
          <w:lang w:val="en-US"/>
        </w:rPr>
        <w:t xml:space="preserve"> in </w:t>
      </w:r>
      <w:r w:rsidR="002F095E" w:rsidRPr="002F095E">
        <w:rPr>
          <w:rFonts w:ascii="Times New Roman" w:hAnsi="Times New Roman" w:cs="Times New Roman"/>
          <w:bCs/>
          <w:sz w:val="24"/>
          <w:lang w:val="en-US"/>
        </w:rPr>
        <w:t>Karam Ali Ka Purwa</w:t>
      </w:r>
      <w:r w:rsidR="002F095E">
        <w:rPr>
          <w:rFonts w:ascii="Times New Roman" w:hAnsi="Times New Roman" w:cs="Times New Roman"/>
          <w:bCs/>
          <w:sz w:val="24"/>
          <w:lang w:val="en-US"/>
        </w:rPr>
        <w:t xml:space="preserve"> region. In the same region, APF acknowledged the struggles of </w:t>
      </w:r>
      <w:r w:rsidR="002F095E" w:rsidRPr="002F095E">
        <w:rPr>
          <w:rFonts w:ascii="Times New Roman" w:hAnsi="Times New Roman" w:cs="Times New Roman"/>
          <w:bCs/>
          <w:sz w:val="24"/>
          <w:lang w:val="en-US"/>
        </w:rPr>
        <w:t>women</w:t>
      </w:r>
      <w:r w:rsidR="002F095E">
        <w:rPr>
          <w:rFonts w:ascii="Times New Roman" w:hAnsi="Times New Roman" w:cs="Times New Roman"/>
          <w:bCs/>
          <w:sz w:val="24"/>
          <w:lang w:val="en-US"/>
        </w:rPr>
        <w:t xml:space="preserve">, </w:t>
      </w:r>
      <w:r w:rsidR="002F095E" w:rsidRPr="002F095E">
        <w:rPr>
          <w:rFonts w:ascii="Times New Roman" w:hAnsi="Times New Roman" w:cs="Times New Roman"/>
          <w:bCs/>
          <w:sz w:val="24"/>
          <w:lang w:val="en-US"/>
        </w:rPr>
        <w:t>domestic</w:t>
      </w:r>
      <w:r w:rsidR="002F095E">
        <w:rPr>
          <w:rFonts w:ascii="Times New Roman" w:hAnsi="Times New Roman" w:cs="Times New Roman"/>
          <w:bCs/>
          <w:sz w:val="24"/>
          <w:lang w:val="en-US"/>
        </w:rPr>
        <w:t xml:space="preserve"> and</w:t>
      </w:r>
      <w:r w:rsidR="002F095E" w:rsidRPr="002F095E">
        <w:rPr>
          <w:rFonts w:ascii="Times New Roman" w:hAnsi="Times New Roman" w:cs="Times New Roman"/>
          <w:bCs/>
          <w:sz w:val="24"/>
          <w:lang w:val="en-US"/>
        </w:rPr>
        <w:t xml:space="preserve"> construction workers</w:t>
      </w:r>
      <w:r w:rsidR="002F095E">
        <w:rPr>
          <w:rFonts w:ascii="Times New Roman" w:hAnsi="Times New Roman" w:cs="Times New Roman"/>
          <w:bCs/>
          <w:sz w:val="24"/>
          <w:lang w:val="en-US"/>
        </w:rPr>
        <w:t xml:space="preserve"> who cope-up </w:t>
      </w:r>
      <w:r w:rsidR="002F095E" w:rsidRPr="002F095E">
        <w:rPr>
          <w:rFonts w:ascii="Times New Roman" w:hAnsi="Times New Roman" w:cs="Times New Roman"/>
          <w:bCs/>
          <w:sz w:val="24"/>
          <w:lang w:val="en-US"/>
        </w:rPr>
        <w:t>with their daily work load</w:t>
      </w:r>
      <w:r w:rsidR="002F095E">
        <w:rPr>
          <w:rFonts w:ascii="Times New Roman" w:hAnsi="Times New Roman" w:cs="Times New Roman"/>
          <w:bCs/>
          <w:sz w:val="24"/>
          <w:lang w:val="en-US"/>
        </w:rPr>
        <w:t xml:space="preserve"> that affects their </w:t>
      </w:r>
      <w:r w:rsidR="00F917DB">
        <w:rPr>
          <w:rFonts w:ascii="Times New Roman" w:hAnsi="Times New Roman" w:cs="Times New Roman"/>
          <w:bCs/>
          <w:sz w:val="24"/>
          <w:lang w:val="en-US"/>
        </w:rPr>
        <w:t>families</w:t>
      </w:r>
      <w:r w:rsidR="002F095E">
        <w:rPr>
          <w:rFonts w:ascii="Times New Roman" w:hAnsi="Times New Roman" w:cs="Times New Roman"/>
          <w:bCs/>
          <w:sz w:val="24"/>
          <w:lang w:val="en-US"/>
        </w:rPr>
        <w:t xml:space="preserve"> living situations. </w:t>
      </w:r>
      <w:r w:rsidR="001101DE">
        <w:rPr>
          <w:rFonts w:ascii="Times New Roman" w:hAnsi="Times New Roman" w:cs="Times New Roman"/>
          <w:bCs/>
          <w:sz w:val="24"/>
          <w:lang w:val="en-US"/>
        </w:rPr>
        <w:t>Consequently</w:t>
      </w:r>
      <w:r w:rsidR="002F095E">
        <w:rPr>
          <w:rFonts w:ascii="Times New Roman" w:hAnsi="Times New Roman" w:cs="Times New Roman"/>
          <w:bCs/>
          <w:sz w:val="24"/>
          <w:lang w:val="en-US"/>
        </w:rPr>
        <w:t>, APF</w:t>
      </w:r>
      <w:r w:rsidR="00F917DB">
        <w:rPr>
          <w:rFonts w:ascii="Times New Roman" w:hAnsi="Times New Roman" w:cs="Times New Roman"/>
          <w:bCs/>
          <w:sz w:val="24"/>
          <w:lang w:val="en-US"/>
        </w:rPr>
        <w:t xml:space="preserve"> </w:t>
      </w:r>
      <w:r w:rsidR="002F095E">
        <w:rPr>
          <w:rFonts w:ascii="Times New Roman" w:hAnsi="Times New Roman" w:cs="Times New Roman"/>
          <w:bCs/>
          <w:sz w:val="24"/>
          <w:lang w:val="en-US"/>
        </w:rPr>
        <w:t xml:space="preserve">facilitated the </w:t>
      </w:r>
      <w:r w:rsidR="002F095E" w:rsidRPr="002F095E">
        <w:rPr>
          <w:rFonts w:ascii="Times New Roman" w:hAnsi="Times New Roman" w:cs="Times New Roman"/>
          <w:bCs/>
          <w:sz w:val="24"/>
          <w:lang w:val="en-US"/>
        </w:rPr>
        <w:t>form</w:t>
      </w:r>
      <w:r w:rsidR="002F095E">
        <w:rPr>
          <w:rFonts w:ascii="Times New Roman" w:hAnsi="Times New Roman" w:cs="Times New Roman"/>
          <w:bCs/>
          <w:sz w:val="24"/>
          <w:lang w:val="en-US"/>
        </w:rPr>
        <w:t>ation of</w:t>
      </w:r>
      <w:r w:rsidR="002F095E" w:rsidRPr="002F095E">
        <w:rPr>
          <w:rFonts w:ascii="Times New Roman" w:hAnsi="Times New Roman" w:cs="Times New Roman"/>
          <w:bCs/>
          <w:sz w:val="24"/>
          <w:lang w:val="en-US"/>
        </w:rPr>
        <w:t xml:space="preserve"> an organization </w:t>
      </w:r>
      <w:r w:rsidR="002F095E">
        <w:rPr>
          <w:rFonts w:ascii="Times New Roman" w:hAnsi="Times New Roman" w:cs="Times New Roman"/>
          <w:bCs/>
          <w:sz w:val="24"/>
          <w:lang w:val="en-US"/>
        </w:rPr>
        <w:t>that brought the u</w:t>
      </w:r>
      <w:r w:rsidR="002F095E" w:rsidRPr="002F095E">
        <w:rPr>
          <w:rFonts w:ascii="Times New Roman" w:hAnsi="Times New Roman" w:cs="Times New Roman"/>
          <w:bCs/>
          <w:sz w:val="24"/>
          <w:lang w:val="en-US"/>
        </w:rPr>
        <w:t>norganized workers</w:t>
      </w:r>
      <w:r w:rsidR="002F095E">
        <w:rPr>
          <w:rFonts w:ascii="Times New Roman" w:hAnsi="Times New Roman" w:cs="Times New Roman"/>
          <w:bCs/>
          <w:sz w:val="24"/>
          <w:lang w:val="en-US"/>
        </w:rPr>
        <w:t xml:space="preserve"> together</w:t>
      </w:r>
      <w:r w:rsidR="002F095E" w:rsidRPr="002F095E">
        <w:rPr>
          <w:rFonts w:ascii="Times New Roman" w:hAnsi="Times New Roman" w:cs="Times New Roman"/>
          <w:bCs/>
          <w:sz w:val="24"/>
          <w:lang w:val="en-US"/>
        </w:rPr>
        <w:t xml:space="preserve"> and </w:t>
      </w:r>
      <w:r w:rsidR="002F095E">
        <w:rPr>
          <w:rFonts w:ascii="Times New Roman" w:hAnsi="Times New Roman" w:cs="Times New Roman"/>
          <w:bCs/>
          <w:sz w:val="24"/>
          <w:lang w:val="en-US"/>
        </w:rPr>
        <w:t>connected them</w:t>
      </w:r>
      <w:r w:rsidR="002F095E" w:rsidRPr="002F095E">
        <w:rPr>
          <w:rFonts w:ascii="Times New Roman" w:hAnsi="Times New Roman" w:cs="Times New Roman"/>
          <w:bCs/>
          <w:sz w:val="24"/>
          <w:lang w:val="en-US"/>
        </w:rPr>
        <w:t xml:space="preserve"> with the</w:t>
      </w:r>
      <w:r w:rsidR="002F095E">
        <w:rPr>
          <w:rFonts w:ascii="Times New Roman" w:hAnsi="Times New Roman" w:cs="Times New Roman"/>
          <w:bCs/>
          <w:sz w:val="24"/>
          <w:lang w:val="en-US"/>
        </w:rPr>
        <w:t xml:space="preserve"> local</w:t>
      </w:r>
      <w:r w:rsidR="00F917DB">
        <w:rPr>
          <w:rFonts w:ascii="Times New Roman" w:hAnsi="Times New Roman" w:cs="Times New Roman"/>
          <w:bCs/>
          <w:sz w:val="24"/>
          <w:lang w:val="en-US"/>
        </w:rPr>
        <w:t xml:space="preserve"> </w:t>
      </w:r>
      <w:r w:rsidR="002F095E" w:rsidRPr="002F095E">
        <w:rPr>
          <w:rFonts w:ascii="Times New Roman" w:hAnsi="Times New Roman" w:cs="Times New Roman"/>
          <w:bCs/>
          <w:sz w:val="24"/>
          <w:lang w:val="en-US"/>
        </w:rPr>
        <w:t xml:space="preserve">labour department to </w:t>
      </w:r>
      <w:r w:rsidR="002F095E">
        <w:rPr>
          <w:rFonts w:ascii="Times New Roman" w:hAnsi="Times New Roman" w:cs="Times New Roman"/>
          <w:bCs/>
          <w:sz w:val="24"/>
          <w:lang w:val="en-US"/>
        </w:rPr>
        <w:t xml:space="preserve">enable them access </w:t>
      </w:r>
      <w:r w:rsidR="002F095E" w:rsidRPr="002F095E">
        <w:rPr>
          <w:rFonts w:ascii="Times New Roman" w:hAnsi="Times New Roman" w:cs="Times New Roman"/>
          <w:bCs/>
          <w:sz w:val="24"/>
          <w:lang w:val="en-US"/>
        </w:rPr>
        <w:t>government schemes. This</w:t>
      </w:r>
      <w:r w:rsidR="001101DE">
        <w:rPr>
          <w:rFonts w:ascii="Times New Roman" w:hAnsi="Times New Roman" w:cs="Times New Roman"/>
          <w:bCs/>
          <w:sz w:val="24"/>
          <w:lang w:val="en-US"/>
        </w:rPr>
        <w:t xml:space="preserve"> was instrumental in</w:t>
      </w:r>
      <w:r w:rsidR="002F095E" w:rsidRPr="002F095E">
        <w:rPr>
          <w:rFonts w:ascii="Times New Roman" w:hAnsi="Times New Roman" w:cs="Times New Roman"/>
          <w:bCs/>
          <w:sz w:val="24"/>
          <w:lang w:val="en-US"/>
        </w:rPr>
        <w:t xml:space="preserve"> improv</w:t>
      </w:r>
      <w:r w:rsidR="001101DE">
        <w:rPr>
          <w:rFonts w:ascii="Times New Roman" w:hAnsi="Times New Roman" w:cs="Times New Roman"/>
          <w:bCs/>
          <w:sz w:val="24"/>
          <w:lang w:val="en-US"/>
        </w:rPr>
        <w:t>ing</w:t>
      </w:r>
      <w:r w:rsidR="002F095E" w:rsidRPr="002F095E">
        <w:rPr>
          <w:rFonts w:ascii="Times New Roman" w:hAnsi="Times New Roman" w:cs="Times New Roman"/>
          <w:bCs/>
          <w:sz w:val="24"/>
          <w:lang w:val="en-US"/>
        </w:rPr>
        <w:t xml:space="preserve"> our social relation with the community</w:t>
      </w:r>
      <w:r w:rsidR="001101DE">
        <w:rPr>
          <w:rFonts w:ascii="Times New Roman" w:hAnsi="Times New Roman" w:cs="Times New Roman"/>
          <w:bCs/>
          <w:sz w:val="24"/>
          <w:lang w:val="en-US"/>
        </w:rPr>
        <w:t xml:space="preserve">. This year we could reach out to 990 children, 350 youths and about </w:t>
      </w:r>
      <w:r w:rsidR="009D78DC">
        <w:rPr>
          <w:rFonts w:ascii="Times New Roman" w:hAnsi="Times New Roman" w:cs="Times New Roman"/>
          <w:bCs/>
          <w:sz w:val="24"/>
          <w:lang w:val="en-US"/>
        </w:rPr>
        <w:t xml:space="preserve">1000 </w:t>
      </w:r>
      <w:r w:rsidR="001101DE">
        <w:rPr>
          <w:rFonts w:ascii="Times New Roman" w:hAnsi="Times New Roman" w:cs="Times New Roman"/>
          <w:bCs/>
          <w:sz w:val="24"/>
          <w:lang w:val="en-US"/>
        </w:rPr>
        <w:t xml:space="preserve">construction workers. </w:t>
      </w:r>
    </w:p>
    <w:p w:rsidR="0041482A" w:rsidRPr="001101DE" w:rsidRDefault="001101DE" w:rsidP="0041482A">
      <w:pPr>
        <w:widowControl w:val="0"/>
        <w:suppressAutoHyphens/>
        <w:snapToGrid w:val="0"/>
        <w:spacing w:before="240" w:after="0" w:line="360" w:lineRule="auto"/>
        <w:jc w:val="both"/>
        <w:rPr>
          <w:rFonts w:ascii="Times New Roman" w:hAnsi="Times New Roman" w:cs="Times New Roman"/>
          <w:sz w:val="24"/>
          <w:lang w:val="en-US"/>
        </w:rPr>
      </w:pPr>
      <w:r w:rsidRPr="001101DE">
        <w:rPr>
          <w:rFonts w:ascii="Times New Roman" w:hAnsi="Times New Roman" w:cs="Times New Roman"/>
          <w:bCs/>
          <w:sz w:val="24"/>
          <w:lang w:val="en-US"/>
        </w:rPr>
        <w:t>The</w:t>
      </w:r>
      <w:r w:rsidR="009D78DC">
        <w:rPr>
          <w:rFonts w:ascii="Times New Roman" w:hAnsi="Times New Roman" w:cs="Times New Roman"/>
          <w:bCs/>
          <w:sz w:val="24"/>
          <w:lang w:val="en-US"/>
        </w:rPr>
        <w:t xml:space="preserve"> </w:t>
      </w:r>
      <w:r w:rsidRPr="001101DE">
        <w:rPr>
          <w:rFonts w:ascii="Times New Roman" w:hAnsi="Times New Roman" w:cs="Times New Roman"/>
          <w:b/>
          <w:sz w:val="24"/>
          <w:lang w:val="en-US"/>
        </w:rPr>
        <w:t>Educational Development Program</w:t>
      </w:r>
      <w:r w:rsidR="00F917DB">
        <w:rPr>
          <w:rFonts w:ascii="Times New Roman" w:hAnsi="Times New Roman" w:cs="Times New Roman"/>
          <w:b/>
          <w:sz w:val="24"/>
          <w:lang w:val="en-US"/>
        </w:rPr>
        <w:t xml:space="preserve"> </w:t>
      </w:r>
      <w:r w:rsidR="0041482A">
        <w:rPr>
          <w:rFonts w:ascii="Times New Roman" w:hAnsi="Times New Roman" w:cs="Times New Roman"/>
          <w:sz w:val="24"/>
          <w:lang w:val="en-US"/>
        </w:rPr>
        <w:t xml:space="preserve">focused on the wellbeing of </w:t>
      </w:r>
      <w:r w:rsidRPr="001101DE">
        <w:rPr>
          <w:rFonts w:ascii="Times New Roman" w:hAnsi="Times New Roman" w:cs="Times New Roman"/>
          <w:sz w:val="24"/>
          <w:lang w:val="en-US"/>
        </w:rPr>
        <w:t xml:space="preserve">garbage pickers, domestic workers, construction workers </w:t>
      </w:r>
      <w:r w:rsidR="0041482A">
        <w:rPr>
          <w:rFonts w:ascii="Times New Roman" w:hAnsi="Times New Roman" w:cs="Times New Roman"/>
          <w:sz w:val="24"/>
          <w:lang w:val="en-US"/>
        </w:rPr>
        <w:t>who do not</w:t>
      </w:r>
      <w:r w:rsidRPr="001101DE">
        <w:rPr>
          <w:rFonts w:ascii="Times New Roman" w:hAnsi="Times New Roman" w:cs="Times New Roman"/>
          <w:sz w:val="24"/>
          <w:lang w:val="en-US"/>
        </w:rPr>
        <w:t xml:space="preserve"> have </w:t>
      </w:r>
      <w:r w:rsidR="00F917DB">
        <w:rPr>
          <w:rFonts w:ascii="Times New Roman" w:hAnsi="Times New Roman" w:cs="Times New Roman"/>
          <w:sz w:val="24"/>
          <w:lang w:val="en-US"/>
        </w:rPr>
        <w:t>information on</w:t>
      </w:r>
      <w:r w:rsidR="0041482A">
        <w:rPr>
          <w:rFonts w:ascii="Times New Roman" w:hAnsi="Times New Roman" w:cs="Times New Roman"/>
          <w:sz w:val="24"/>
          <w:lang w:val="en-US"/>
        </w:rPr>
        <w:t xml:space="preserve"> </w:t>
      </w:r>
      <w:r w:rsidRPr="001101DE">
        <w:rPr>
          <w:rFonts w:ascii="Times New Roman" w:hAnsi="Times New Roman" w:cs="Times New Roman"/>
          <w:sz w:val="24"/>
          <w:lang w:val="en-US"/>
        </w:rPr>
        <w:t xml:space="preserve">their basic rights and duties. </w:t>
      </w:r>
      <w:r w:rsidR="0041482A">
        <w:rPr>
          <w:rFonts w:ascii="Times New Roman" w:hAnsi="Times New Roman" w:cs="Times New Roman"/>
          <w:sz w:val="24"/>
          <w:lang w:val="en-US"/>
        </w:rPr>
        <w:t xml:space="preserve">The project successfully collaborated with </w:t>
      </w:r>
      <w:r w:rsidRPr="001101DE">
        <w:rPr>
          <w:rFonts w:ascii="Times New Roman" w:hAnsi="Times New Roman" w:cs="Times New Roman"/>
          <w:sz w:val="24"/>
          <w:lang w:val="en-US"/>
        </w:rPr>
        <w:t xml:space="preserve">many primary schools in </w:t>
      </w:r>
      <w:r w:rsidR="009D78DC">
        <w:rPr>
          <w:rFonts w:ascii="Times New Roman" w:hAnsi="Times New Roman" w:cs="Times New Roman"/>
          <w:sz w:val="24"/>
          <w:lang w:val="en-US"/>
        </w:rPr>
        <w:t xml:space="preserve">and around </w:t>
      </w:r>
      <w:r w:rsidRPr="001101DE">
        <w:rPr>
          <w:rFonts w:ascii="Times New Roman" w:hAnsi="Times New Roman" w:cs="Times New Roman"/>
          <w:sz w:val="24"/>
          <w:lang w:val="en-US"/>
        </w:rPr>
        <w:t xml:space="preserve">the </w:t>
      </w:r>
      <w:r w:rsidR="0041482A" w:rsidRPr="009D78DC">
        <w:rPr>
          <w:rFonts w:ascii="Times New Roman" w:hAnsi="Times New Roman" w:cs="Times New Roman"/>
          <w:sz w:val="24"/>
          <w:lang w:val="en-US"/>
        </w:rPr>
        <w:t>Faizabad</w:t>
      </w:r>
      <w:r w:rsidR="009D78DC">
        <w:rPr>
          <w:rFonts w:ascii="Times New Roman" w:hAnsi="Times New Roman" w:cs="Times New Roman"/>
          <w:sz w:val="24"/>
          <w:lang w:val="en-US"/>
        </w:rPr>
        <w:t xml:space="preserve"> </w:t>
      </w:r>
      <w:r w:rsidRPr="001101DE">
        <w:rPr>
          <w:rFonts w:ascii="Times New Roman" w:hAnsi="Times New Roman" w:cs="Times New Roman"/>
          <w:sz w:val="24"/>
          <w:lang w:val="en-US"/>
        </w:rPr>
        <w:t xml:space="preserve">city. </w:t>
      </w:r>
      <w:r w:rsidR="0041482A">
        <w:rPr>
          <w:rFonts w:ascii="Times New Roman" w:hAnsi="Times New Roman" w:cs="Times New Roman"/>
          <w:sz w:val="24"/>
          <w:lang w:val="en-US"/>
        </w:rPr>
        <w:t>A</w:t>
      </w:r>
      <w:r w:rsidR="0041482A" w:rsidRPr="001101DE">
        <w:rPr>
          <w:rFonts w:ascii="Times New Roman" w:hAnsi="Times New Roman" w:cs="Times New Roman"/>
          <w:sz w:val="24"/>
          <w:lang w:val="en-US"/>
        </w:rPr>
        <w:t xml:space="preserve"> survey</w:t>
      </w:r>
      <w:r w:rsidR="0041482A">
        <w:rPr>
          <w:rFonts w:ascii="Times New Roman" w:hAnsi="Times New Roman" w:cs="Times New Roman"/>
          <w:sz w:val="24"/>
          <w:lang w:val="en-US"/>
        </w:rPr>
        <w:t xml:space="preserve"> conducted </w:t>
      </w:r>
      <w:r w:rsidR="0041482A" w:rsidRPr="001101DE">
        <w:rPr>
          <w:rFonts w:ascii="Times New Roman" w:hAnsi="Times New Roman" w:cs="Times New Roman"/>
          <w:sz w:val="24"/>
          <w:lang w:val="en-US"/>
        </w:rPr>
        <w:t xml:space="preserve">to </w:t>
      </w:r>
      <w:r w:rsidR="0041482A">
        <w:rPr>
          <w:rFonts w:ascii="Times New Roman" w:hAnsi="Times New Roman" w:cs="Times New Roman"/>
          <w:sz w:val="24"/>
          <w:lang w:val="en-US"/>
        </w:rPr>
        <w:t>identify</w:t>
      </w:r>
      <w:r w:rsidR="0041482A" w:rsidRPr="001101DE">
        <w:rPr>
          <w:rFonts w:ascii="Times New Roman" w:hAnsi="Times New Roman" w:cs="Times New Roman"/>
          <w:sz w:val="24"/>
          <w:lang w:val="en-US"/>
        </w:rPr>
        <w:t xml:space="preserve"> the number of </w:t>
      </w:r>
      <w:r w:rsidR="0041482A">
        <w:rPr>
          <w:rFonts w:ascii="Times New Roman" w:hAnsi="Times New Roman" w:cs="Times New Roman"/>
          <w:sz w:val="24"/>
          <w:lang w:val="en-US"/>
        </w:rPr>
        <w:t xml:space="preserve">dropout </w:t>
      </w:r>
      <w:r w:rsidR="0041482A" w:rsidRPr="001101DE">
        <w:rPr>
          <w:rFonts w:ascii="Times New Roman" w:hAnsi="Times New Roman" w:cs="Times New Roman"/>
          <w:sz w:val="24"/>
          <w:lang w:val="en-US"/>
        </w:rPr>
        <w:t xml:space="preserve">children </w:t>
      </w:r>
      <w:r w:rsidR="0041482A">
        <w:rPr>
          <w:rFonts w:ascii="Times New Roman" w:hAnsi="Times New Roman" w:cs="Times New Roman"/>
          <w:sz w:val="24"/>
          <w:lang w:val="en-US"/>
        </w:rPr>
        <w:t>assisted</w:t>
      </w:r>
      <w:r w:rsidR="0041482A" w:rsidRPr="001101DE">
        <w:rPr>
          <w:rFonts w:ascii="Times New Roman" w:hAnsi="Times New Roman" w:cs="Times New Roman"/>
          <w:sz w:val="24"/>
          <w:lang w:val="en-US"/>
        </w:rPr>
        <w:t xml:space="preserve"> 46 children </w:t>
      </w:r>
      <w:r w:rsidR="0041482A">
        <w:rPr>
          <w:rFonts w:ascii="Times New Roman" w:hAnsi="Times New Roman" w:cs="Times New Roman"/>
          <w:sz w:val="24"/>
          <w:lang w:val="en-US"/>
        </w:rPr>
        <w:t>to get re-</w:t>
      </w:r>
      <w:r w:rsidR="00F917DB">
        <w:rPr>
          <w:rFonts w:ascii="Times New Roman" w:hAnsi="Times New Roman" w:cs="Times New Roman"/>
          <w:sz w:val="24"/>
          <w:lang w:val="en-US"/>
        </w:rPr>
        <w:t>enrolled at</w:t>
      </w:r>
      <w:r w:rsidR="0041482A">
        <w:rPr>
          <w:rFonts w:ascii="Times New Roman" w:hAnsi="Times New Roman" w:cs="Times New Roman"/>
          <w:sz w:val="24"/>
          <w:lang w:val="en-US"/>
        </w:rPr>
        <w:t xml:space="preserve"> </w:t>
      </w:r>
      <w:r w:rsidR="0041482A" w:rsidRPr="00EA4682">
        <w:rPr>
          <w:rFonts w:ascii="Times New Roman" w:hAnsi="Times New Roman" w:cs="Times New Roman"/>
          <w:b/>
          <w:bCs/>
          <w:sz w:val="24"/>
          <w:lang w:val="en-US"/>
        </w:rPr>
        <w:t>primary schools</w:t>
      </w:r>
      <w:r w:rsidR="0041482A">
        <w:rPr>
          <w:rFonts w:ascii="Times New Roman" w:hAnsi="Times New Roman" w:cs="Times New Roman"/>
          <w:sz w:val="24"/>
          <w:lang w:val="en-US"/>
        </w:rPr>
        <w:t xml:space="preserve"> in</w:t>
      </w:r>
      <w:r w:rsidR="00F917DB">
        <w:rPr>
          <w:rFonts w:ascii="Times New Roman" w:hAnsi="Times New Roman" w:cs="Times New Roman"/>
          <w:sz w:val="24"/>
          <w:lang w:val="en-US"/>
        </w:rPr>
        <w:t xml:space="preserve"> </w:t>
      </w:r>
      <w:r w:rsidR="0041482A" w:rsidRPr="001101DE">
        <w:rPr>
          <w:rFonts w:ascii="Times New Roman" w:hAnsi="Times New Roman" w:cs="Times New Roman"/>
          <w:sz w:val="24"/>
          <w:lang w:val="en-US"/>
        </w:rPr>
        <w:t>Paharganj, Naka, Ram</w:t>
      </w:r>
      <w:r w:rsidR="00F917DB">
        <w:rPr>
          <w:rFonts w:ascii="Times New Roman" w:hAnsi="Times New Roman" w:cs="Times New Roman"/>
          <w:sz w:val="24"/>
          <w:lang w:val="en-US"/>
        </w:rPr>
        <w:t xml:space="preserve"> N</w:t>
      </w:r>
      <w:r w:rsidR="0041482A" w:rsidRPr="001101DE">
        <w:rPr>
          <w:rFonts w:ascii="Times New Roman" w:hAnsi="Times New Roman" w:cs="Times New Roman"/>
          <w:sz w:val="24"/>
          <w:lang w:val="en-US"/>
        </w:rPr>
        <w:t>agar</w:t>
      </w:r>
      <w:r w:rsidR="0041482A">
        <w:rPr>
          <w:rFonts w:ascii="Times New Roman" w:hAnsi="Times New Roman" w:cs="Times New Roman"/>
          <w:sz w:val="24"/>
          <w:lang w:val="en-US"/>
        </w:rPr>
        <w:t xml:space="preserve"> and </w:t>
      </w:r>
      <w:r w:rsidR="0041482A" w:rsidRPr="001101DE">
        <w:rPr>
          <w:rFonts w:ascii="Times New Roman" w:hAnsi="Times New Roman" w:cs="Times New Roman"/>
          <w:sz w:val="24"/>
          <w:lang w:val="en-US"/>
        </w:rPr>
        <w:t xml:space="preserve">Modha. </w:t>
      </w:r>
      <w:r w:rsidR="0041482A">
        <w:rPr>
          <w:rFonts w:ascii="Times New Roman" w:hAnsi="Times New Roman" w:cs="Times New Roman"/>
          <w:sz w:val="24"/>
          <w:lang w:val="en-US"/>
        </w:rPr>
        <w:t xml:space="preserve">Our Education </w:t>
      </w:r>
      <w:r w:rsidR="0041482A" w:rsidRPr="001101DE">
        <w:rPr>
          <w:rFonts w:ascii="Times New Roman" w:hAnsi="Times New Roman" w:cs="Times New Roman"/>
          <w:sz w:val="24"/>
          <w:lang w:val="en-US"/>
        </w:rPr>
        <w:t xml:space="preserve">team </w:t>
      </w:r>
      <w:r w:rsidR="0041482A">
        <w:rPr>
          <w:rFonts w:ascii="Times New Roman" w:hAnsi="Times New Roman" w:cs="Times New Roman"/>
          <w:sz w:val="24"/>
          <w:lang w:val="en-US"/>
        </w:rPr>
        <w:t xml:space="preserve">has been </w:t>
      </w:r>
      <w:r w:rsidR="00F917DB">
        <w:rPr>
          <w:rFonts w:ascii="Times New Roman" w:hAnsi="Times New Roman" w:cs="Times New Roman"/>
          <w:sz w:val="24"/>
          <w:lang w:val="en-US"/>
        </w:rPr>
        <w:t>working with</w:t>
      </w:r>
      <w:r w:rsidR="0041482A">
        <w:rPr>
          <w:rFonts w:ascii="Times New Roman" w:hAnsi="Times New Roman" w:cs="Times New Roman"/>
          <w:sz w:val="24"/>
          <w:lang w:val="en-US"/>
        </w:rPr>
        <w:t xml:space="preserve"> these primary school </w:t>
      </w:r>
      <w:r w:rsidR="0041482A" w:rsidRPr="001101DE">
        <w:rPr>
          <w:rFonts w:ascii="Times New Roman" w:hAnsi="Times New Roman" w:cs="Times New Roman"/>
          <w:sz w:val="24"/>
          <w:lang w:val="en-US"/>
        </w:rPr>
        <w:t xml:space="preserve">teachers </w:t>
      </w:r>
      <w:r w:rsidR="0041482A">
        <w:rPr>
          <w:rFonts w:ascii="Times New Roman" w:hAnsi="Times New Roman" w:cs="Times New Roman"/>
          <w:sz w:val="24"/>
          <w:lang w:val="en-US"/>
        </w:rPr>
        <w:t>to support the</w:t>
      </w:r>
      <w:r w:rsidR="00F917DB">
        <w:rPr>
          <w:rFonts w:ascii="Times New Roman" w:hAnsi="Times New Roman" w:cs="Times New Roman"/>
          <w:sz w:val="24"/>
          <w:lang w:val="en-US"/>
        </w:rPr>
        <w:t xml:space="preserve"> </w:t>
      </w:r>
      <w:r w:rsidR="0041482A">
        <w:rPr>
          <w:rFonts w:ascii="Times New Roman" w:hAnsi="Times New Roman" w:cs="Times New Roman"/>
          <w:sz w:val="24"/>
          <w:lang w:val="en-US"/>
        </w:rPr>
        <w:t>development</w:t>
      </w:r>
      <w:r w:rsidR="00F917DB">
        <w:rPr>
          <w:rFonts w:ascii="Times New Roman" w:hAnsi="Times New Roman" w:cs="Times New Roman"/>
          <w:sz w:val="24"/>
          <w:lang w:val="en-US"/>
        </w:rPr>
        <w:t xml:space="preserve"> </w:t>
      </w:r>
      <w:r w:rsidR="0041482A">
        <w:rPr>
          <w:rFonts w:ascii="Times New Roman" w:hAnsi="Times New Roman" w:cs="Times New Roman"/>
          <w:sz w:val="24"/>
          <w:lang w:val="en-US"/>
        </w:rPr>
        <w:t xml:space="preserve">of re-enrolled </w:t>
      </w:r>
      <w:r w:rsidR="0041482A" w:rsidRPr="001101DE">
        <w:rPr>
          <w:rFonts w:ascii="Times New Roman" w:hAnsi="Times New Roman" w:cs="Times New Roman"/>
          <w:sz w:val="24"/>
          <w:lang w:val="en-US"/>
        </w:rPr>
        <w:t>children.</w:t>
      </w:r>
    </w:p>
    <w:p w:rsidR="001101DE" w:rsidRPr="001101DE" w:rsidRDefault="001101DE" w:rsidP="001101DE">
      <w:pPr>
        <w:widowControl w:val="0"/>
        <w:suppressAutoHyphens/>
        <w:snapToGrid w:val="0"/>
        <w:spacing w:before="240" w:after="0" w:line="360" w:lineRule="auto"/>
        <w:jc w:val="both"/>
        <w:rPr>
          <w:rFonts w:ascii="Times New Roman" w:hAnsi="Times New Roman" w:cs="Times New Roman"/>
          <w:sz w:val="24"/>
          <w:lang w:val="en-US"/>
        </w:rPr>
      </w:pPr>
    </w:p>
    <w:p w:rsidR="0041482A" w:rsidRDefault="0041482A" w:rsidP="001101DE">
      <w:pPr>
        <w:widowControl w:val="0"/>
        <w:suppressAutoHyphens/>
        <w:snapToGrid w:val="0"/>
        <w:spacing w:before="240" w:after="0" w:line="360" w:lineRule="auto"/>
        <w:jc w:val="both"/>
        <w:rPr>
          <w:rFonts w:ascii="Times New Roman" w:hAnsi="Times New Roman" w:cs="Times New Roman"/>
          <w:sz w:val="24"/>
          <w:lang w:val="en-US"/>
        </w:rPr>
      </w:pPr>
      <w:r w:rsidRPr="001101DE">
        <w:rPr>
          <w:rFonts w:ascii="Times New Roman" w:hAnsi="Times New Roman" w:cs="Times New Roman"/>
          <w:noProof/>
          <w:sz w:val="24"/>
          <w:lang w:val="en-US"/>
        </w:rPr>
        <w:lastRenderedPageBreak/>
        <w:drawing>
          <wp:anchor distT="0" distB="0" distL="114300" distR="114300" simplePos="0" relativeHeight="251658752" behindDoc="0" locked="0" layoutInCell="1" allowOverlap="1">
            <wp:simplePos x="0" y="0"/>
            <wp:positionH relativeFrom="column">
              <wp:posOffset>-107950</wp:posOffset>
            </wp:positionH>
            <wp:positionV relativeFrom="paragraph">
              <wp:posOffset>152400</wp:posOffset>
            </wp:positionV>
            <wp:extent cx="2404745" cy="1868170"/>
            <wp:effectExtent l="0" t="0" r="0" b="0"/>
            <wp:wrapSquare wrapText="bothSides"/>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404745" cy="1868170"/>
                    </a:xfrm>
                    <a:prstGeom prst="rect">
                      <a:avLst/>
                    </a:prstGeom>
                    <a:ln/>
                  </pic:spPr>
                </pic:pic>
              </a:graphicData>
            </a:graphic>
          </wp:anchor>
        </w:drawing>
      </w:r>
      <w:r w:rsidRPr="001101DE">
        <w:rPr>
          <w:rFonts w:ascii="Times New Roman" w:hAnsi="Times New Roman" w:cs="Times New Roman"/>
          <w:noProof/>
          <w:sz w:val="24"/>
          <w:lang w:val="en-US"/>
        </w:rPr>
        <w:drawing>
          <wp:inline distT="114300" distB="114300" distL="114300" distR="114300">
            <wp:extent cx="3508309" cy="1938020"/>
            <wp:effectExtent l="0" t="0" r="0" b="5080"/>
            <wp:docPr id="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a:stretch>
                      <a:fillRect/>
                    </a:stretch>
                  </pic:blipFill>
                  <pic:spPr>
                    <a:xfrm>
                      <a:off x="0" y="0"/>
                      <a:ext cx="3511210" cy="1939623"/>
                    </a:xfrm>
                    <a:prstGeom prst="rect">
                      <a:avLst/>
                    </a:prstGeom>
                    <a:ln/>
                  </pic:spPr>
                </pic:pic>
              </a:graphicData>
            </a:graphic>
          </wp:inline>
        </w:drawing>
      </w:r>
    </w:p>
    <w:p w:rsidR="00071D45" w:rsidRDefault="0041482A" w:rsidP="00EA4682">
      <w:pPr>
        <w:widowControl w:val="0"/>
        <w:suppressAutoHyphens/>
        <w:snapToGrid w:val="0"/>
        <w:spacing w:before="240" w:after="0" w:line="360" w:lineRule="auto"/>
        <w:jc w:val="both"/>
        <w:rPr>
          <w:rFonts w:ascii="Times New Roman" w:hAnsi="Times New Roman" w:cs="Times New Roman"/>
          <w:sz w:val="24"/>
          <w:lang w:val="en-US"/>
        </w:rPr>
      </w:pPr>
      <w:r>
        <w:rPr>
          <w:rFonts w:ascii="Times New Roman" w:hAnsi="Times New Roman" w:cs="Times New Roman"/>
          <w:sz w:val="24"/>
          <w:lang w:val="en-US"/>
        </w:rPr>
        <w:br w:type="textWrapping" w:clear="all"/>
      </w:r>
      <w:r w:rsidR="00EA4682" w:rsidRPr="00EA4682">
        <w:rPr>
          <w:rFonts w:ascii="Times New Roman" w:hAnsi="Times New Roman" w:cs="Times New Roman"/>
          <w:bCs/>
          <w:sz w:val="24"/>
          <w:lang w:val="en-US"/>
        </w:rPr>
        <w:t>APF is supporting the</w:t>
      </w:r>
      <w:r w:rsidR="00EA4682">
        <w:rPr>
          <w:rFonts w:ascii="Times New Roman" w:hAnsi="Times New Roman" w:cs="Times New Roman"/>
          <w:bCs/>
          <w:sz w:val="24"/>
          <w:lang w:val="en-US"/>
        </w:rPr>
        <w:t xml:space="preserve"> renovation and sustenance of</w:t>
      </w:r>
      <w:r w:rsidR="00F917DB">
        <w:rPr>
          <w:rFonts w:ascii="Times New Roman" w:hAnsi="Times New Roman" w:cs="Times New Roman"/>
          <w:bCs/>
          <w:sz w:val="24"/>
          <w:lang w:val="en-US"/>
        </w:rPr>
        <w:t xml:space="preserve"> </w:t>
      </w:r>
      <w:r w:rsidR="001101DE" w:rsidRPr="001101DE">
        <w:rPr>
          <w:rFonts w:ascii="Times New Roman" w:hAnsi="Times New Roman" w:cs="Times New Roman"/>
          <w:b/>
          <w:sz w:val="24"/>
          <w:lang w:val="en-US"/>
        </w:rPr>
        <w:t>MM Lushkary Academy</w:t>
      </w:r>
      <w:r w:rsidR="00F917DB">
        <w:rPr>
          <w:rFonts w:ascii="Times New Roman" w:hAnsi="Times New Roman" w:cs="Times New Roman"/>
          <w:b/>
          <w:sz w:val="24"/>
          <w:lang w:val="en-US"/>
        </w:rPr>
        <w:t xml:space="preserve"> </w:t>
      </w:r>
      <w:r w:rsidR="00EA4682" w:rsidRPr="001101DE">
        <w:rPr>
          <w:rFonts w:ascii="Times New Roman" w:hAnsi="Times New Roman" w:cs="Times New Roman"/>
          <w:sz w:val="24"/>
          <w:lang w:val="en-US"/>
        </w:rPr>
        <w:t xml:space="preserve">at Mehdauna, </w:t>
      </w:r>
      <w:r w:rsidR="00F917DB" w:rsidRPr="001101DE">
        <w:rPr>
          <w:rFonts w:ascii="Times New Roman" w:hAnsi="Times New Roman" w:cs="Times New Roman"/>
          <w:sz w:val="24"/>
          <w:lang w:val="en-US"/>
        </w:rPr>
        <w:t>Braun</w:t>
      </w:r>
      <w:r w:rsidR="00EA4682" w:rsidRPr="001101DE">
        <w:rPr>
          <w:rFonts w:ascii="Times New Roman" w:hAnsi="Times New Roman" w:cs="Times New Roman"/>
          <w:sz w:val="24"/>
          <w:lang w:val="en-US"/>
        </w:rPr>
        <w:t xml:space="preserve"> </w:t>
      </w:r>
      <w:r w:rsidR="00F917DB" w:rsidRPr="001101DE">
        <w:rPr>
          <w:rFonts w:ascii="Times New Roman" w:hAnsi="Times New Roman" w:cs="Times New Roman"/>
          <w:sz w:val="24"/>
          <w:lang w:val="en-US"/>
        </w:rPr>
        <w:t>Bazaar</w:t>
      </w:r>
      <w:r w:rsidR="00EA4682" w:rsidRPr="001101DE">
        <w:rPr>
          <w:rFonts w:ascii="Times New Roman" w:hAnsi="Times New Roman" w:cs="Times New Roman"/>
          <w:sz w:val="24"/>
          <w:lang w:val="en-US"/>
        </w:rPr>
        <w:t>, Milkipur</w:t>
      </w:r>
      <w:r w:rsidR="00F917DB">
        <w:rPr>
          <w:rFonts w:ascii="Times New Roman" w:hAnsi="Times New Roman" w:cs="Times New Roman"/>
          <w:sz w:val="24"/>
          <w:lang w:val="en-US"/>
        </w:rPr>
        <w:t xml:space="preserve"> </w:t>
      </w:r>
      <w:r w:rsidR="00EA4682" w:rsidRPr="00EA4682">
        <w:rPr>
          <w:rFonts w:ascii="Times New Roman" w:hAnsi="Times New Roman" w:cs="Times New Roman"/>
          <w:bCs/>
          <w:sz w:val="24"/>
          <w:lang w:val="en-US"/>
        </w:rPr>
        <w:t>where</w:t>
      </w:r>
      <w:r w:rsidR="00F917DB">
        <w:rPr>
          <w:rFonts w:ascii="Times New Roman" w:hAnsi="Times New Roman" w:cs="Times New Roman"/>
          <w:bCs/>
          <w:sz w:val="24"/>
          <w:lang w:val="en-US"/>
        </w:rPr>
        <w:t xml:space="preserve"> </w:t>
      </w:r>
      <w:r w:rsidR="00EA4682">
        <w:rPr>
          <w:rFonts w:ascii="Times New Roman" w:hAnsi="Times New Roman" w:cs="Times New Roman"/>
          <w:sz w:val="24"/>
          <w:lang w:val="en-US"/>
        </w:rPr>
        <w:t>five</w:t>
      </w:r>
      <w:r w:rsidR="001101DE" w:rsidRPr="001101DE">
        <w:rPr>
          <w:rFonts w:ascii="Times New Roman" w:hAnsi="Times New Roman" w:cs="Times New Roman"/>
          <w:sz w:val="24"/>
          <w:lang w:val="en-US"/>
        </w:rPr>
        <w:t xml:space="preserve"> full</w:t>
      </w:r>
      <w:r w:rsidR="00EA4682">
        <w:rPr>
          <w:rFonts w:ascii="Times New Roman" w:hAnsi="Times New Roman" w:cs="Times New Roman"/>
          <w:sz w:val="24"/>
          <w:lang w:val="en-US"/>
        </w:rPr>
        <w:t>-</w:t>
      </w:r>
      <w:r w:rsidR="001101DE" w:rsidRPr="001101DE">
        <w:rPr>
          <w:rFonts w:ascii="Times New Roman" w:hAnsi="Times New Roman" w:cs="Times New Roman"/>
          <w:sz w:val="24"/>
          <w:lang w:val="en-US"/>
        </w:rPr>
        <w:t xml:space="preserve">time classes </w:t>
      </w:r>
      <w:r w:rsidR="00EA4682">
        <w:rPr>
          <w:rFonts w:ascii="Times New Roman" w:hAnsi="Times New Roman" w:cs="Times New Roman"/>
          <w:sz w:val="24"/>
          <w:lang w:val="en-US"/>
        </w:rPr>
        <w:t xml:space="preserve">for Grade </w:t>
      </w:r>
      <w:r w:rsidR="001101DE" w:rsidRPr="001101DE">
        <w:rPr>
          <w:rFonts w:ascii="Times New Roman" w:hAnsi="Times New Roman" w:cs="Times New Roman"/>
          <w:sz w:val="24"/>
          <w:lang w:val="en-US"/>
        </w:rPr>
        <w:t xml:space="preserve">nursery to </w:t>
      </w:r>
      <w:r w:rsidR="00EA4682">
        <w:rPr>
          <w:rFonts w:ascii="Times New Roman" w:hAnsi="Times New Roman" w:cs="Times New Roman"/>
          <w:sz w:val="24"/>
          <w:lang w:val="en-US"/>
        </w:rPr>
        <w:t>5</w:t>
      </w:r>
      <w:r w:rsidR="00EA4682" w:rsidRPr="00EA4682">
        <w:rPr>
          <w:rFonts w:ascii="Times New Roman" w:hAnsi="Times New Roman" w:cs="Times New Roman"/>
          <w:sz w:val="24"/>
          <w:vertAlign w:val="superscript"/>
          <w:lang w:val="en-US"/>
        </w:rPr>
        <w:t>th</w:t>
      </w:r>
      <w:r w:rsidR="00EA4682">
        <w:rPr>
          <w:rFonts w:ascii="Times New Roman" w:hAnsi="Times New Roman" w:cs="Times New Roman"/>
          <w:sz w:val="24"/>
          <w:lang w:val="en-US"/>
        </w:rPr>
        <w:t xml:space="preserve"> are conducted</w:t>
      </w:r>
      <w:r w:rsidR="001101DE" w:rsidRPr="001101DE">
        <w:rPr>
          <w:rFonts w:ascii="Times New Roman" w:hAnsi="Times New Roman" w:cs="Times New Roman"/>
          <w:sz w:val="24"/>
          <w:lang w:val="en-US"/>
        </w:rPr>
        <w:t xml:space="preserve">. Most of the students of </w:t>
      </w:r>
      <w:r w:rsidR="00EA4682">
        <w:rPr>
          <w:rFonts w:ascii="Times New Roman" w:hAnsi="Times New Roman" w:cs="Times New Roman"/>
          <w:sz w:val="24"/>
          <w:lang w:val="en-US"/>
        </w:rPr>
        <w:t>this</w:t>
      </w:r>
      <w:r w:rsidR="001101DE" w:rsidRPr="001101DE">
        <w:rPr>
          <w:rFonts w:ascii="Times New Roman" w:hAnsi="Times New Roman" w:cs="Times New Roman"/>
          <w:sz w:val="24"/>
          <w:lang w:val="en-US"/>
        </w:rPr>
        <w:t xml:space="preserve"> school belong</w:t>
      </w:r>
      <w:r w:rsidR="00EA4682">
        <w:rPr>
          <w:rFonts w:ascii="Times New Roman" w:hAnsi="Times New Roman" w:cs="Times New Roman"/>
          <w:sz w:val="24"/>
          <w:lang w:val="en-US"/>
        </w:rPr>
        <w:t>s</w:t>
      </w:r>
      <w:r w:rsidR="001101DE" w:rsidRPr="001101DE">
        <w:rPr>
          <w:rFonts w:ascii="Times New Roman" w:hAnsi="Times New Roman" w:cs="Times New Roman"/>
          <w:sz w:val="24"/>
          <w:lang w:val="en-US"/>
        </w:rPr>
        <w:t xml:space="preserve"> to families involved in beedi production</w:t>
      </w:r>
      <w:r w:rsidR="00EA4682">
        <w:rPr>
          <w:rFonts w:ascii="Times New Roman" w:hAnsi="Times New Roman" w:cs="Times New Roman"/>
          <w:sz w:val="24"/>
          <w:lang w:val="en-US"/>
        </w:rPr>
        <w:t>.</w:t>
      </w:r>
    </w:p>
    <w:p w:rsidR="001101DE" w:rsidRPr="001101DE" w:rsidRDefault="001101DE" w:rsidP="00EA4682">
      <w:pPr>
        <w:widowControl w:val="0"/>
        <w:suppressAutoHyphens/>
        <w:snapToGrid w:val="0"/>
        <w:spacing w:before="240" w:after="0" w:line="360" w:lineRule="auto"/>
        <w:jc w:val="both"/>
        <w:rPr>
          <w:rFonts w:ascii="Times New Roman" w:hAnsi="Times New Roman" w:cs="Times New Roman"/>
          <w:sz w:val="24"/>
          <w:lang w:val="en-US"/>
        </w:rPr>
      </w:pPr>
      <w:r w:rsidRPr="001101DE">
        <w:rPr>
          <w:rFonts w:ascii="Times New Roman" w:hAnsi="Times New Roman" w:cs="Times New Roman"/>
          <w:b/>
          <w:sz w:val="24"/>
          <w:lang w:val="en-US"/>
        </w:rPr>
        <w:t>Apna TalimGhar</w:t>
      </w:r>
      <w:r w:rsidRPr="001101DE">
        <w:rPr>
          <w:rFonts w:ascii="Times New Roman" w:hAnsi="Times New Roman" w:cs="Times New Roman"/>
          <w:sz w:val="24"/>
          <w:lang w:val="en-US"/>
        </w:rPr>
        <w:t xml:space="preserve"> program </w:t>
      </w:r>
      <w:r w:rsidR="00071D45">
        <w:rPr>
          <w:rFonts w:ascii="Times New Roman" w:hAnsi="Times New Roman" w:cs="Times New Roman"/>
          <w:sz w:val="24"/>
          <w:lang w:val="en-US"/>
        </w:rPr>
        <w:t>successfully engaged</w:t>
      </w:r>
      <w:r w:rsidRPr="001101DE">
        <w:rPr>
          <w:rFonts w:ascii="Times New Roman" w:hAnsi="Times New Roman" w:cs="Times New Roman"/>
          <w:sz w:val="24"/>
          <w:lang w:val="en-US"/>
        </w:rPr>
        <w:t xml:space="preserve"> children </w:t>
      </w:r>
      <w:r w:rsidR="00071D45">
        <w:rPr>
          <w:rFonts w:ascii="Times New Roman" w:hAnsi="Times New Roman" w:cs="Times New Roman"/>
          <w:sz w:val="24"/>
          <w:lang w:val="en-US"/>
        </w:rPr>
        <w:t>and</w:t>
      </w:r>
      <w:r w:rsidRPr="001101DE">
        <w:rPr>
          <w:rFonts w:ascii="Times New Roman" w:hAnsi="Times New Roman" w:cs="Times New Roman"/>
          <w:sz w:val="24"/>
          <w:lang w:val="en-US"/>
        </w:rPr>
        <w:t xml:space="preserve"> create</w:t>
      </w:r>
      <w:r w:rsidR="00071D45">
        <w:rPr>
          <w:rFonts w:ascii="Times New Roman" w:hAnsi="Times New Roman" w:cs="Times New Roman"/>
          <w:sz w:val="24"/>
          <w:lang w:val="en-US"/>
        </w:rPr>
        <w:t>d</w:t>
      </w:r>
      <w:r w:rsidRPr="001101DE">
        <w:rPr>
          <w:rFonts w:ascii="Times New Roman" w:hAnsi="Times New Roman" w:cs="Times New Roman"/>
          <w:sz w:val="24"/>
          <w:lang w:val="en-US"/>
        </w:rPr>
        <w:t xml:space="preserve"> learning medium in their own environment</w:t>
      </w:r>
      <w:r w:rsidR="00071D45">
        <w:rPr>
          <w:rFonts w:ascii="Times New Roman" w:hAnsi="Times New Roman" w:cs="Times New Roman"/>
          <w:sz w:val="24"/>
          <w:lang w:val="en-US"/>
        </w:rPr>
        <w:t xml:space="preserve"> through </w:t>
      </w:r>
      <w:r w:rsidR="00071D45" w:rsidRPr="001101DE">
        <w:rPr>
          <w:rFonts w:ascii="Times New Roman" w:hAnsi="Times New Roman" w:cs="Times New Roman"/>
          <w:sz w:val="24"/>
          <w:lang w:val="en-US"/>
        </w:rPr>
        <w:t>stories, games, heritage walk</w:t>
      </w:r>
      <w:r w:rsidR="00071D45">
        <w:rPr>
          <w:rFonts w:ascii="Times New Roman" w:hAnsi="Times New Roman" w:cs="Times New Roman"/>
          <w:sz w:val="24"/>
          <w:lang w:val="en-US"/>
        </w:rPr>
        <w:t>; m</w:t>
      </w:r>
      <w:r w:rsidRPr="001101DE">
        <w:rPr>
          <w:rFonts w:ascii="Times New Roman" w:hAnsi="Times New Roman" w:cs="Times New Roman"/>
          <w:sz w:val="24"/>
          <w:lang w:val="en-US"/>
        </w:rPr>
        <w:t>ost of the children associated with the Talim</w:t>
      </w:r>
      <w:r w:rsidR="00F917DB">
        <w:rPr>
          <w:rFonts w:ascii="Times New Roman" w:hAnsi="Times New Roman" w:cs="Times New Roman"/>
          <w:sz w:val="24"/>
          <w:lang w:val="en-US"/>
        </w:rPr>
        <w:t xml:space="preserve"> </w:t>
      </w:r>
      <w:r w:rsidRPr="001101DE">
        <w:rPr>
          <w:rFonts w:ascii="Times New Roman" w:hAnsi="Times New Roman" w:cs="Times New Roman"/>
          <w:sz w:val="24"/>
          <w:lang w:val="en-US"/>
        </w:rPr>
        <w:t xml:space="preserve">Ghar are now enrolled in primary schools. </w:t>
      </w:r>
    </w:p>
    <w:p w:rsidR="001101DE" w:rsidRPr="001101DE" w:rsidRDefault="00071D45" w:rsidP="00F96916">
      <w:pPr>
        <w:widowControl w:val="0"/>
        <w:suppressAutoHyphens/>
        <w:snapToGrid w:val="0"/>
        <w:spacing w:before="240" w:after="0" w:line="360" w:lineRule="auto"/>
        <w:jc w:val="both"/>
        <w:rPr>
          <w:rFonts w:ascii="Times New Roman" w:hAnsi="Times New Roman" w:cs="Times New Roman"/>
          <w:sz w:val="24"/>
          <w:lang w:val="en-US"/>
        </w:rPr>
      </w:pPr>
      <w:r>
        <w:rPr>
          <w:rFonts w:ascii="Times New Roman" w:hAnsi="Times New Roman" w:cs="Times New Roman"/>
          <w:sz w:val="24"/>
          <w:lang w:val="en-US"/>
        </w:rPr>
        <w:t>I</w:t>
      </w:r>
      <w:r w:rsidRPr="001101DE">
        <w:rPr>
          <w:rFonts w:ascii="Times New Roman" w:hAnsi="Times New Roman" w:cs="Times New Roman"/>
          <w:sz w:val="24"/>
          <w:lang w:val="en-US"/>
        </w:rPr>
        <w:t>n five districts of Awadh</w:t>
      </w:r>
      <w:r>
        <w:rPr>
          <w:rFonts w:ascii="Times New Roman" w:hAnsi="Times New Roman" w:cs="Times New Roman"/>
          <w:sz w:val="24"/>
          <w:lang w:val="en-US"/>
        </w:rPr>
        <w:t xml:space="preserve">- </w:t>
      </w:r>
      <w:r w:rsidR="00F917DB">
        <w:rPr>
          <w:rFonts w:ascii="Times New Roman" w:hAnsi="Times New Roman" w:cs="Times New Roman"/>
          <w:sz w:val="24"/>
          <w:lang w:val="en-US"/>
        </w:rPr>
        <w:t>Jo</w:t>
      </w:r>
      <w:r w:rsidRPr="001101DE">
        <w:rPr>
          <w:rFonts w:ascii="Times New Roman" w:hAnsi="Times New Roman" w:cs="Times New Roman"/>
          <w:sz w:val="24"/>
          <w:lang w:val="en-US"/>
        </w:rPr>
        <w:t>unpur, Sultanpur, Ambedkar Nagar, Gonda and Faizabad</w:t>
      </w:r>
      <w:r w:rsidR="00E625C6">
        <w:rPr>
          <w:rFonts w:ascii="Times New Roman" w:hAnsi="Times New Roman" w:cs="Times New Roman"/>
          <w:sz w:val="24"/>
          <w:lang w:val="en-US"/>
        </w:rPr>
        <w:t>,</w:t>
      </w:r>
      <w:r>
        <w:rPr>
          <w:rFonts w:ascii="Times New Roman" w:hAnsi="Times New Roman" w:cs="Times New Roman"/>
          <w:sz w:val="24"/>
          <w:lang w:val="en-US"/>
        </w:rPr>
        <w:t xml:space="preserve"> APF created an association of schools and </w:t>
      </w:r>
      <w:r w:rsidR="00E625C6">
        <w:rPr>
          <w:rFonts w:ascii="Times New Roman" w:hAnsi="Times New Roman" w:cs="Times New Roman"/>
          <w:sz w:val="24"/>
          <w:lang w:val="en-US"/>
        </w:rPr>
        <w:t xml:space="preserve">its </w:t>
      </w:r>
      <w:r>
        <w:rPr>
          <w:rFonts w:ascii="Times New Roman" w:hAnsi="Times New Roman" w:cs="Times New Roman"/>
          <w:sz w:val="24"/>
          <w:lang w:val="en-US"/>
        </w:rPr>
        <w:t>teachers</w:t>
      </w:r>
      <w:r w:rsidR="00E625C6">
        <w:rPr>
          <w:rFonts w:ascii="Times New Roman" w:hAnsi="Times New Roman" w:cs="Times New Roman"/>
          <w:sz w:val="24"/>
          <w:lang w:val="en-US"/>
        </w:rPr>
        <w:t xml:space="preserve"> </w:t>
      </w:r>
      <w:r w:rsidR="00F917DB">
        <w:rPr>
          <w:rFonts w:ascii="Times New Roman" w:hAnsi="Times New Roman" w:cs="Times New Roman"/>
          <w:sz w:val="24"/>
          <w:lang w:val="en-US"/>
        </w:rPr>
        <w:t>–</w:t>
      </w:r>
      <w:r w:rsidR="00E625C6">
        <w:rPr>
          <w:rFonts w:ascii="Times New Roman" w:hAnsi="Times New Roman" w:cs="Times New Roman"/>
          <w:sz w:val="24"/>
          <w:lang w:val="en-US"/>
        </w:rPr>
        <w:t xml:space="preserve"> the</w:t>
      </w:r>
      <w:r w:rsidR="00F917DB">
        <w:rPr>
          <w:rFonts w:ascii="Times New Roman" w:hAnsi="Times New Roman" w:cs="Times New Roman"/>
          <w:sz w:val="24"/>
          <w:lang w:val="en-US"/>
        </w:rPr>
        <w:t xml:space="preserve"> </w:t>
      </w:r>
      <w:r w:rsidR="001101DE" w:rsidRPr="001101DE">
        <w:rPr>
          <w:rFonts w:ascii="Times New Roman" w:hAnsi="Times New Roman" w:cs="Times New Roman"/>
          <w:b/>
          <w:sz w:val="24"/>
          <w:lang w:val="en-US"/>
        </w:rPr>
        <w:t xml:space="preserve">Teacher’s resource &amp; co-creation </w:t>
      </w:r>
      <w:r w:rsidRPr="001101DE">
        <w:rPr>
          <w:rFonts w:ascii="Times New Roman" w:hAnsi="Times New Roman" w:cs="Times New Roman"/>
          <w:b/>
          <w:sz w:val="24"/>
          <w:lang w:val="en-US"/>
        </w:rPr>
        <w:t>center</w:t>
      </w:r>
      <w:r>
        <w:rPr>
          <w:rFonts w:ascii="Times New Roman" w:hAnsi="Times New Roman" w:cs="Times New Roman"/>
          <w:b/>
          <w:sz w:val="24"/>
          <w:lang w:val="en-US"/>
        </w:rPr>
        <w:t xml:space="preserve">. </w:t>
      </w:r>
      <w:r w:rsidR="001101DE" w:rsidRPr="001101DE">
        <w:rPr>
          <w:rFonts w:ascii="Times New Roman" w:hAnsi="Times New Roman" w:cs="Times New Roman"/>
          <w:sz w:val="24"/>
          <w:lang w:val="en-US"/>
        </w:rPr>
        <w:t>The</w:t>
      </w:r>
      <w:r w:rsidR="00F917DB">
        <w:rPr>
          <w:rFonts w:ascii="Times New Roman" w:hAnsi="Times New Roman" w:cs="Times New Roman"/>
          <w:sz w:val="24"/>
          <w:lang w:val="en-US"/>
        </w:rPr>
        <w:t xml:space="preserve"> </w:t>
      </w:r>
      <w:r w:rsidR="001101DE" w:rsidRPr="001101DE">
        <w:rPr>
          <w:rFonts w:ascii="Times New Roman" w:hAnsi="Times New Roman" w:cs="Times New Roman"/>
          <w:sz w:val="24"/>
          <w:lang w:val="en-US"/>
        </w:rPr>
        <w:t xml:space="preserve">program </w:t>
      </w:r>
      <w:r w:rsidR="00E625C6">
        <w:rPr>
          <w:rFonts w:ascii="Times New Roman" w:hAnsi="Times New Roman" w:cs="Times New Roman"/>
          <w:sz w:val="24"/>
          <w:lang w:val="en-US"/>
        </w:rPr>
        <w:t>has generated awareness on</w:t>
      </w:r>
      <w:r w:rsidR="00F917DB">
        <w:rPr>
          <w:rFonts w:ascii="Times New Roman" w:hAnsi="Times New Roman" w:cs="Times New Roman"/>
          <w:sz w:val="24"/>
          <w:lang w:val="en-US"/>
        </w:rPr>
        <w:t xml:space="preserve"> </w:t>
      </w:r>
      <w:r w:rsidR="00E625C6">
        <w:rPr>
          <w:rFonts w:ascii="Times New Roman" w:hAnsi="Times New Roman" w:cs="Times New Roman"/>
          <w:sz w:val="24"/>
          <w:lang w:val="en-US"/>
        </w:rPr>
        <w:t xml:space="preserve">societal </w:t>
      </w:r>
      <w:r w:rsidR="001101DE" w:rsidRPr="001101DE">
        <w:rPr>
          <w:rFonts w:ascii="Times New Roman" w:hAnsi="Times New Roman" w:cs="Times New Roman"/>
          <w:sz w:val="24"/>
          <w:lang w:val="en-US"/>
        </w:rPr>
        <w:t xml:space="preserve">history, </w:t>
      </w:r>
      <w:r w:rsidR="00E625C6">
        <w:rPr>
          <w:rFonts w:ascii="Times New Roman" w:hAnsi="Times New Roman" w:cs="Times New Roman"/>
          <w:sz w:val="24"/>
          <w:lang w:val="en-US"/>
        </w:rPr>
        <w:t xml:space="preserve">language and </w:t>
      </w:r>
      <w:r w:rsidR="001101DE" w:rsidRPr="001101DE">
        <w:rPr>
          <w:rFonts w:ascii="Times New Roman" w:hAnsi="Times New Roman" w:cs="Times New Roman"/>
          <w:sz w:val="24"/>
          <w:lang w:val="en-US"/>
        </w:rPr>
        <w:t>social relations</w:t>
      </w:r>
      <w:r w:rsidR="00E625C6">
        <w:rPr>
          <w:rFonts w:ascii="Times New Roman" w:hAnsi="Times New Roman" w:cs="Times New Roman"/>
          <w:sz w:val="24"/>
          <w:lang w:val="en-US"/>
        </w:rPr>
        <w:t xml:space="preserve"> beside enhancing the teaching capacity in some subjects that are considered difficult</w:t>
      </w:r>
      <w:r w:rsidR="001101DE" w:rsidRPr="001101DE">
        <w:rPr>
          <w:rFonts w:ascii="Times New Roman" w:hAnsi="Times New Roman" w:cs="Times New Roman"/>
          <w:sz w:val="24"/>
          <w:lang w:val="en-US"/>
        </w:rPr>
        <w:t xml:space="preserve">. </w:t>
      </w:r>
      <w:r w:rsidR="00E625C6">
        <w:rPr>
          <w:rFonts w:ascii="Times New Roman" w:hAnsi="Times New Roman" w:cs="Times New Roman"/>
          <w:sz w:val="24"/>
          <w:lang w:val="en-US"/>
        </w:rPr>
        <w:t xml:space="preserve">About 45 teachers who are also enrolled in graduation or post-graduation courses have now adopted </w:t>
      </w:r>
      <w:r w:rsidR="001101DE" w:rsidRPr="001101DE">
        <w:rPr>
          <w:rFonts w:ascii="Times New Roman" w:hAnsi="Times New Roman" w:cs="Times New Roman"/>
          <w:sz w:val="24"/>
          <w:lang w:val="en-US"/>
        </w:rPr>
        <w:t xml:space="preserve">inclusive teaching methods. </w:t>
      </w:r>
      <w:r w:rsidR="00F96916">
        <w:rPr>
          <w:rFonts w:ascii="Times New Roman" w:hAnsi="Times New Roman" w:cs="Times New Roman"/>
          <w:sz w:val="24"/>
          <w:lang w:val="en-US"/>
        </w:rPr>
        <w:t>Through collaborations, s</w:t>
      </w:r>
      <w:r w:rsidR="001101DE" w:rsidRPr="001101DE">
        <w:rPr>
          <w:rFonts w:ascii="Times New Roman" w:hAnsi="Times New Roman" w:cs="Times New Roman"/>
          <w:sz w:val="24"/>
          <w:lang w:val="en-US"/>
        </w:rPr>
        <w:t xml:space="preserve">ome </w:t>
      </w:r>
      <w:r w:rsidR="00F96916">
        <w:rPr>
          <w:rFonts w:ascii="Times New Roman" w:hAnsi="Times New Roman" w:cs="Times New Roman"/>
          <w:sz w:val="24"/>
          <w:lang w:val="en-US"/>
        </w:rPr>
        <w:t xml:space="preserve">teachers received training </w:t>
      </w:r>
      <w:r w:rsidR="001101DE" w:rsidRPr="001101DE">
        <w:rPr>
          <w:rFonts w:ascii="Times New Roman" w:hAnsi="Times New Roman" w:cs="Times New Roman"/>
          <w:sz w:val="24"/>
          <w:lang w:val="en-US"/>
        </w:rPr>
        <w:t xml:space="preserve">from </w:t>
      </w:r>
      <w:r w:rsidR="00F96916">
        <w:rPr>
          <w:rFonts w:ascii="Times New Roman" w:hAnsi="Times New Roman" w:cs="Times New Roman"/>
          <w:sz w:val="24"/>
          <w:lang w:val="en-US"/>
        </w:rPr>
        <w:t xml:space="preserve">centers such as - </w:t>
      </w:r>
      <w:r w:rsidR="00F917DB" w:rsidRPr="001101DE">
        <w:rPr>
          <w:rFonts w:ascii="Times New Roman" w:hAnsi="Times New Roman" w:cs="Times New Roman"/>
          <w:sz w:val="24"/>
          <w:lang w:val="en-US"/>
        </w:rPr>
        <w:t>Judo</w:t>
      </w:r>
      <w:r w:rsidR="001101DE" w:rsidRPr="001101DE">
        <w:rPr>
          <w:rFonts w:ascii="Times New Roman" w:hAnsi="Times New Roman" w:cs="Times New Roman"/>
          <w:sz w:val="24"/>
          <w:lang w:val="en-US"/>
        </w:rPr>
        <w:t xml:space="preserve"> gyan</w:t>
      </w:r>
      <w:r w:rsidR="00F96916">
        <w:rPr>
          <w:rFonts w:ascii="Times New Roman" w:hAnsi="Times New Roman" w:cs="Times New Roman"/>
          <w:sz w:val="24"/>
          <w:lang w:val="en-US"/>
        </w:rPr>
        <w:t xml:space="preserve">, </w:t>
      </w:r>
      <w:r w:rsidR="001101DE" w:rsidRPr="001101DE">
        <w:rPr>
          <w:rFonts w:ascii="Times New Roman" w:hAnsi="Times New Roman" w:cs="Times New Roman"/>
          <w:sz w:val="24"/>
          <w:lang w:val="en-US"/>
        </w:rPr>
        <w:t>Delhi</w:t>
      </w:r>
      <w:r w:rsidR="00F96916">
        <w:rPr>
          <w:rFonts w:ascii="Times New Roman" w:hAnsi="Times New Roman" w:cs="Times New Roman"/>
          <w:sz w:val="24"/>
          <w:lang w:val="en-US"/>
        </w:rPr>
        <w:t>;</w:t>
      </w:r>
      <w:r w:rsidR="00F917DB">
        <w:rPr>
          <w:rFonts w:ascii="Times New Roman" w:hAnsi="Times New Roman" w:cs="Times New Roman"/>
          <w:sz w:val="24"/>
          <w:lang w:val="en-US"/>
        </w:rPr>
        <w:t xml:space="preserve"> </w:t>
      </w:r>
      <w:r w:rsidR="001101DE" w:rsidRPr="001101DE">
        <w:rPr>
          <w:rFonts w:ascii="Times New Roman" w:hAnsi="Times New Roman" w:cs="Times New Roman"/>
          <w:sz w:val="24"/>
          <w:lang w:val="en-US"/>
        </w:rPr>
        <w:t>Vikramshila</w:t>
      </w:r>
      <w:r w:rsidR="00F96916">
        <w:rPr>
          <w:rFonts w:ascii="Times New Roman" w:hAnsi="Times New Roman" w:cs="Times New Roman"/>
          <w:sz w:val="24"/>
          <w:lang w:val="en-US"/>
        </w:rPr>
        <w:t xml:space="preserve">, </w:t>
      </w:r>
      <w:r w:rsidR="001101DE" w:rsidRPr="001101DE">
        <w:rPr>
          <w:rFonts w:ascii="Times New Roman" w:hAnsi="Times New Roman" w:cs="Times New Roman"/>
          <w:sz w:val="24"/>
          <w:lang w:val="en-US"/>
        </w:rPr>
        <w:t>Kolkata</w:t>
      </w:r>
      <w:r w:rsidR="00F96916">
        <w:rPr>
          <w:rFonts w:ascii="Times New Roman" w:hAnsi="Times New Roman" w:cs="Times New Roman"/>
          <w:sz w:val="24"/>
          <w:lang w:val="en-US"/>
        </w:rPr>
        <w:t>;</w:t>
      </w:r>
      <w:r w:rsidR="001101DE" w:rsidRPr="001101DE">
        <w:rPr>
          <w:rFonts w:ascii="Times New Roman" w:hAnsi="Times New Roman" w:cs="Times New Roman"/>
          <w:sz w:val="24"/>
          <w:lang w:val="en-US"/>
        </w:rPr>
        <w:t xml:space="preserve"> Parag</w:t>
      </w:r>
      <w:r w:rsidR="00F96916">
        <w:rPr>
          <w:rFonts w:ascii="Times New Roman" w:hAnsi="Times New Roman" w:cs="Times New Roman"/>
          <w:sz w:val="24"/>
          <w:lang w:val="en-US"/>
        </w:rPr>
        <w:t xml:space="preserve">, </w:t>
      </w:r>
      <w:r w:rsidR="001101DE" w:rsidRPr="001101DE">
        <w:rPr>
          <w:rFonts w:ascii="Times New Roman" w:hAnsi="Times New Roman" w:cs="Times New Roman"/>
          <w:sz w:val="24"/>
          <w:lang w:val="en-US"/>
        </w:rPr>
        <w:t>Bhopal</w:t>
      </w:r>
      <w:r w:rsidR="00F96916">
        <w:rPr>
          <w:rFonts w:ascii="Times New Roman" w:hAnsi="Times New Roman" w:cs="Times New Roman"/>
          <w:sz w:val="24"/>
          <w:lang w:val="en-US"/>
        </w:rPr>
        <w:t>;</w:t>
      </w:r>
      <w:r w:rsidR="001101DE" w:rsidRPr="001101DE">
        <w:rPr>
          <w:rFonts w:ascii="Times New Roman" w:hAnsi="Times New Roman" w:cs="Times New Roman"/>
          <w:sz w:val="24"/>
          <w:lang w:val="en-US"/>
        </w:rPr>
        <w:t xml:space="preserve"> NTT-Jingle Bell etc. </w:t>
      </w:r>
      <w:r w:rsidR="00F96916" w:rsidRPr="00F96916">
        <w:rPr>
          <w:rFonts w:ascii="Times New Roman" w:hAnsi="Times New Roman" w:cs="Times New Roman"/>
          <w:bCs/>
          <w:sz w:val="24"/>
          <w:lang w:val="en-US"/>
        </w:rPr>
        <w:t>Under the</w:t>
      </w:r>
      <w:r w:rsidR="00F917DB">
        <w:rPr>
          <w:rFonts w:ascii="Times New Roman" w:hAnsi="Times New Roman" w:cs="Times New Roman"/>
          <w:bCs/>
          <w:sz w:val="24"/>
          <w:lang w:val="en-US"/>
        </w:rPr>
        <w:t xml:space="preserve"> </w:t>
      </w:r>
      <w:r w:rsidR="001101DE" w:rsidRPr="001101DE">
        <w:rPr>
          <w:rFonts w:ascii="Times New Roman" w:hAnsi="Times New Roman" w:cs="Times New Roman"/>
          <w:b/>
          <w:sz w:val="24"/>
          <w:lang w:val="en-US"/>
        </w:rPr>
        <w:t>Bachpanke rang</w:t>
      </w:r>
      <w:r w:rsidR="001101DE" w:rsidRPr="001101DE">
        <w:rPr>
          <w:rFonts w:ascii="Times New Roman" w:hAnsi="Times New Roman" w:cs="Times New Roman"/>
          <w:sz w:val="24"/>
          <w:lang w:val="en-US"/>
        </w:rPr>
        <w:t xml:space="preserve"> program we </w:t>
      </w:r>
      <w:r w:rsidR="00F96916">
        <w:rPr>
          <w:rFonts w:ascii="Times New Roman" w:hAnsi="Times New Roman" w:cs="Times New Roman"/>
          <w:sz w:val="24"/>
          <w:lang w:val="en-US"/>
        </w:rPr>
        <w:t xml:space="preserve">engaged </w:t>
      </w:r>
      <w:r w:rsidR="001101DE" w:rsidRPr="001101DE">
        <w:rPr>
          <w:rFonts w:ascii="Times New Roman" w:hAnsi="Times New Roman" w:cs="Times New Roman"/>
          <w:sz w:val="24"/>
          <w:lang w:val="en-US"/>
        </w:rPr>
        <w:t>with about 20 primary school children</w:t>
      </w:r>
      <w:r w:rsidR="00F96916">
        <w:rPr>
          <w:rFonts w:ascii="Times New Roman" w:hAnsi="Times New Roman" w:cs="Times New Roman"/>
          <w:sz w:val="24"/>
          <w:lang w:val="en-US"/>
        </w:rPr>
        <w:t xml:space="preserve"> through several art and craft activities to develop co-curricular abilities of the </w:t>
      </w:r>
      <w:r w:rsidR="001101DE" w:rsidRPr="001101DE">
        <w:rPr>
          <w:rFonts w:ascii="Times New Roman" w:hAnsi="Times New Roman" w:cs="Times New Roman"/>
          <w:sz w:val="24"/>
          <w:lang w:val="en-US"/>
        </w:rPr>
        <w:t>students</w:t>
      </w:r>
      <w:r w:rsidR="00F96916">
        <w:rPr>
          <w:rFonts w:ascii="Times New Roman" w:hAnsi="Times New Roman" w:cs="Times New Roman"/>
          <w:sz w:val="24"/>
          <w:lang w:val="en-US"/>
        </w:rPr>
        <w:t>.</w:t>
      </w:r>
    </w:p>
    <w:p w:rsidR="001101DE" w:rsidRPr="001101DE" w:rsidRDefault="00F96916" w:rsidP="00F96916">
      <w:pPr>
        <w:widowControl w:val="0"/>
        <w:suppressAutoHyphens/>
        <w:snapToGrid w:val="0"/>
        <w:spacing w:before="240" w:after="0" w:line="360" w:lineRule="auto"/>
        <w:jc w:val="both"/>
        <w:rPr>
          <w:rFonts w:ascii="Times New Roman" w:hAnsi="Times New Roman" w:cs="Times New Roman"/>
          <w:sz w:val="24"/>
          <w:lang w:val="en-US"/>
        </w:rPr>
      </w:pPr>
      <w:r w:rsidRPr="00F96916">
        <w:rPr>
          <w:rFonts w:ascii="Times New Roman" w:hAnsi="Times New Roman" w:cs="Times New Roman"/>
          <w:bCs/>
          <w:sz w:val="24"/>
          <w:lang w:val="en-US"/>
        </w:rPr>
        <w:t xml:space="preserve">In one of the APF programme </w:t>
      </w:r>
      <w:r w:rsidR="001101DE" w:rsidRPr="001101DE">
        <w:rPr>
          <w:rFonts w:ascii="Times New Roman" w:hAnsi="Times New Roman" w:cs="Times New Roman"/>
          <w:b/>
          <w:sz w:val="24"/>
          <w:lang w:val="en-US"/>
        </w:rPr>
        <w:t>Space of education angel in educational schools</w:t>
      </w:r>
      <w:r>
        <w:rPr>
          <w:rFonts w:ascii="Times New Roman" w:hAnsi="Times New Roman" w:cs="Times New Roman"/>
          <w:b/>
          <w:sz w:val="24"/>
          <w:lang w:val="en-US"/>
        </w:rPr>
        <w:t xml:space="preserve">, </w:t>
      </w:r>
      <w:r w:rsidRPr="00F96916">
        <w:rPr>
          <w:rFonts w:ascii="Times New Roman" w:hAnsi="Times New Roman" w:cs="Times New Roman"/>
          <w:bCs/>
          <w:sz w:val="24"/>
          <w:lang w:val="en-US"/>
        </w:rPr>
        <w:t>s</w:t>
      </w:r>
      <w:r w:rsidR="001101DE" w:rsidRPr="001101DE">
        <w:rPr>
          <w:rFonts w:ascii="Times New Roman" w:hAnsi="Times New Roman" w:cs="Times New Roman"/>
          <w:bCs/>
          <w:sz w:val="24"/>
          <w:lang w:val="en-US"/>
        </w:rPr>
        <w:t>tudents</w:t>
      </w:r>
      <w:r w:rsidR="001101DE" w:rsidRPr="001101DE">
        <w:rPr>
          <w:rFonts w:ascii="Times New Roman" w:hAnsi="Times New Roman" w:cs="Times New Roman"/>
          <w:sz w:val="24"/>
          <w:lang w:val="en-US"/>
        </w:rPr>
        <w:t xml:space="preserve"> of Awadh University, School of Social Work </w:t>
      </w:r>
      <w:r>
        <w:rPr>
          <w:rFonts w:ascii="Times New Roman" w:hAnsi="Times New Roman" w:cs="Times New Roman"/>
          <w:sz w:val="24"/>
          <w:lang w:val="en-US"/>
        </w:rPr>
        <w:t xml:space="preserve">were trained on </w:t>
      </w:r>
      <w:r w:rsidR="001101DE" w:rsidRPr="001101DE">
        <w:rPr>
          <w:rFonts w:ascii="Times New Roman" w:hAnsi="Times New Roman" w:cs="Times New Roman"/>
          <w:sz w:val="24"/>
          <w:lang w:val="en-US"/>
        </w:rPr>
        <w:t>education</w:t>
      </w:r>
      <w:r>
        <w:rPr>
          <w:rFonts w:ascii="Times New Roman" w:hAnsi="Times New Roman" w:cs="Times New Roman"/>
          <w:sz w:val="24"/>
          <w:lang w:val="en-US"/>
        </w:rPr>
        <w:t xml:space="preserve"> procedures; a few other </w:t>
      </w:r>
      <w:r w:rsidR="001101DE" w:rsidRPr="001101DE">
        <w:rPr>
          <w:rFonts w:ascii="Times New Roman" w:hAnsi="Times New Roman" w:cs="Times New Roman"/>
          <w:sz w:val="24"/>
          <w:lang w:val="en-US"/>
        </w:rPr>
        <w:t xml:space="preserve">young volunteers from </w:t>
      </w:r>
      <w:r>
        <w:rPr>
          <w:rFonts w:ascii="Times New Roman" w:hAnsi="Times New Roman" w:cs="Times New Roman"/>
          <w:sz w:val="24"/>
          <w:lang w:val="en-US"/>
        </w:rPr>
        <w:t>different</w:t>
      </w:r>
      <w:r w:rsidR="001101DE" w:rsidRPr="001101DE">
        <w:rPr>
          <w:rFonts w:ascii="Times New Roman" w:hAnsi="Times New Roman" w:cs="Times New Roman"/>
          <w:sz w:val="24"/>
          <w:lang w:val="en-US"/>
        </w:rPr>
        <w:t xml:space="preserve"> colleges and communities also </w:t>
      </w:r>
      <w:r>
        <w:rPr>
          <w:rFonts w:ascii="Times New Roman" w:hAnsi="Times New Roman" w:cs="Times New Roman"/>
          <w:sz w:val="24"/>
          <w:lang w:val="en-US"/>
        </w:rPr>
        <w:t>participated</w:t>
      </w:r>
      <w:r w:rsidR="001101DE" w:rsidRPr="001101DE">
        <w:rPr>
          <w:rFonts w:ascii="Times New Roman" w:hAnsi="Times New Roman" w:cs="Times New Roman"/>
          <w:sz w:val="24"/>
          <w:lang w:val="en-US"/>
        </w:rPr>
        <w:t xml:space="preserve"> in </w:t>
      </w:r>
      <w:r>
        <w:rPr>
          <w:rFonts w:ascii="Times New Roman" w:hAnsi="Times New Roman" w:cs="Times New Roman"/>
          <w:sz w:val="24"/>
          <w:lang w:val="en-US"/>
        </w:rPr>
        <w:t>this programme</w:t>
      </w:r>
      <w:r w:rsidR="001101DE" w:rsidRPr="001101DE">
        <w:rPr>
          <w:rFonts w:ascii="Times New Roman" w:hAnsi="Times New Roman" w:cs="Times New Roman"/>
          <w:sz w:val="24"/>
          <w:lang w:val="en-US"/>
        </w:rPr>
        <w:t xml:space="preserve">. </w:t>
      </w:r>
      <w:r>
        <w:rPr>
          <w:rFonts w:ascii="Times New Roman" w:hAnsi="Times New Roman" w:cs="Times New Roman"/>
          <w:sz w:val="24"/>
          <w:lang w:val="en-US"/>
        </w:rPr>
        <w:t xml:space="preserve">The tasks given to these volunteers have enabled their </w:t>
      </w:r>
      <w:r w:rsidR="00F917DB" w:rsidRPr="001101DE">
        <w:rPr>
          <w:rFonts w:ascii="Times New Roman" w:hAnsi="Times New Roman" w:cs="Times New Roman"/>
          <w:sz w:val="24"/>
          <w:lang w:val="en-US"/>
        </w:rPr>
        <w:t>understand</w:t>
      </w:r>
      <w:r w:rsidR="00F917DB">
        <w:rPr>
          <w:rFonts w:ascii="Times New Roman" w:hAnsi="Times New Roman" w:cs="Times New Roman"/>
          <w:sz w:val="24"/>
          <w:lang w:val="en-US"/>
        </w:rPr>
        <w:t>ing on</w:t>
      </w:r>
      <w:r>
        <w:rPr>
          <w:rFonts w:ascii="Times New Roman" w:hAnsi="Times New Roman" w:cs="Times New Roman"/>
          <w:sz w:val="24"/>
          <w:lang w:val="en-US"/>
        </w:rPr>
        <w:t xml:space="preserve"> school </w:t>
      </w:r>
      <w:r w:rsidR="001101DE" w:rsidRPr="001101DE">
        <w:rPr>
          <w:rFonts w:ascii="Times New Roman" w:hAnsi="Times New Roman" w:cs="Times New Roman"/>
          <w:sz w:val="24"/>
          <w:lang w:val="en-US"/>
        </w:rPr>
        <w:t>teach</w:t>
      </w:r>
      <w:r>
        <w:rPr>
          <w:rFonts w:ascii="Times New Roman" w:hAnsi="Times New Roman" w:cs="Times New Roman"/>
          <w:sz w:val="24"/>
          <w:lang w:val="en-US"/>
        </w:rPr>
        <w:t xml:space="preserve">ing. It has </w:t>
      </w:r>
      <w:r w:rsidR="00F917DB">
        <w:rPr>
          <w:rFonts w:ascii="Times New Roman" w:hAnsi="Times New Roman" w:cs="Times New Roman"/>
          <w:sz w:val="24"/>
          <w:lang w:val="en-US"/>
        </w:rPr>
        <w:t>also established</w:t>
      </w:r>
      <w:r>
        <w:rPr>
          <w:rFonts w:ascii="Times New Roman" w:hAnsi="Times New Roman" w:cs="Times New Roman"/>
          <w:sz w:val="24"/>
          <w:lang w:val="en-US"/>
        </w:rPr>
        <w:t xml:space="preserve"> a harmonious relation </w:t>
      </w:r>
      <w:r w:rsidR="00F917DB">
        <w:rPr>
          <w:rFonts w:ascii="Times New Roman" w:hAnsi="Times New Roman" w:cs="Times New Roman"/>
          <w:sz w:val="24"/>
          <w:lang w:val="en-US"/>
        </w:rPr>
        <w:t>between volunteering</w:t>
      </w:r>
      <w:r w:rsidR="001101DE" w:rsidRPr="001101DE">
        <w:rPr>
          <w:rFonts w:ascii="Times New Roman" w:hAnsi="Times New Roman" w:cs="Times New Roman"/>
          <w:sz w:val="24"/>
          <w:lang w:val="en-US"/>
        </w:rPr>
        <w:t xml:space="preserve"> children and the community at the grassroots level.</w:t>
      </w:r>
    </w:p>
    <w:p w:rsidR="00D82CCD" w:rsidRPr="001101DE" w:rsidRDefault="00D82CCD" w:rsidP="00D82CCD">
      <w:pPr>
        <w:widowControl w:val="0"/>
        <w:suppressAutoHyphens/>
        <w:snapToGrid w:val="0"/>
        <w:spacing w:before="240" w:after="0" w:line="360" w:lineRule="auto"/>
        <w:jc w:val="both"/>
        <w:rPr>
          <w:rFonts w:ascii="Times New Roman" w:hAnsi="Times New Roman" w:cs="Times New Roman"/>
          <w:sz w:val="24"/>
          <w:lang w:val="en-US"/>
        </w:rPr>
      </w:pPr>
      <w:r w:rsidRPr="00D82CCD">
        <w:rPr>
          <w:rFonts w:ascii="Times New Roman" w:hAnsi="Times New Roman" w:cs="Times New Roman"/>
          <w:bCs/>
          <w:sz w:val="24"/>
          <w:lang w:val="en-US"/>
        </w:rPr>
        <w:lastRenderedPageBreak/>
        <w:t>To generate socio-cultural awareness</w:t>
      </w:r>
      <w:r>
        <w:rPr>
          <w:rFonts w:ascii="Times New Roman" w:hAnsi="Times New Roman" w:cs="Times New Roman"/>
          <w:bCs/>
          <w:sz w:val="24"/>
          <w:lang w:val="en-US"/>
        </w:rPr>
        <w:t xml:space="preserve"> and promote communal </w:t>
      </w:r>
      <w:r w:rsidR="00D22477">
        <w:rPr>
          <w:rFonts w:ascii="Times New Roman" w:hAnsi="Times New Roman" w:cs="Times New Roman"/>
          <w:bCs/>
          <w:sz w:val="24"/>
          <w:lang w:val="en-US"/>
        </w:rPr>
        <w:t>harmony, a</w:t>
      </w:r>
      <w:r>
        <w:rPr>
          <w:rFonts w:ascii="Times New Roman" w:hAnsi="Times New Roman" w:cs="Times New Roman"/>
          <w:bCs/>
          <w:sz w:val="24"/>
          <w:lang w:val="en-US"/>
        </w:rPr>
        <w:t xml:space="preserve"> </w:t>
      </w:r>
      <w:r w:rsidRPr="00D82CCD">
        <w:rPr>
          <w:rFonts w:ascii="Times New Roman" w:hAnsi="Times New Roman" w:cs="Times New Roman"/>
          <w:b/>
          <w:sz w:val="24"/>
          <w:lang w:val="en-US"/>
        </w:rPr>
        <w:t>Heritage Walk</w:t>
      </w:r>
      <w:r>
        <w:rPr>
          <w:rFonts w:ascii="Times New Roman" w:hAnsi="Times New Roman" w:cs="Times New Roman"/>
          <w:bCs/>
          <w:sz w:val="24"/>
          <w:lang w:val="en-US"/>
        </w:rPr>
        <w:t xml:space="preserve"> was organized</w:t>
      </w:r>
      <w:r>
        <w:rPr>
          <w:rFonts w:ascii="Times New Roman" w:hAnsi="Times New Roman" w:cs="Times New Roman"/>
          <w:sz w:val="24"/>
          <w:lang w:val="en-US"/>
        </w:rPr>
        <w:t xml:space="preserve"> for children and the teaching team which enlightened </w:t>
      </w:r>
      <w:r w:rsidR="00D22477">
        <w:rPr>
          <w:rFonts w:ascii="Times New Roman" w:hAnsi="Times New Roman" w:cs="Times New Roman"/>
          <w:sz w:val="24"/>
          <w:lang w:val="en-US"/>
        </w:rPr>
        <w:t>them about</w:t>
      </w:r>
      <w:r>
        <w:rPr>
          <w:rFonts w:ascii="Times New Roman" w:hAnsi="Times New Roman" w:cs="Times New Roman"/>
          <w:sz w:val="24"/>
          <w:lang w:val="en-US"/>
        </w:rPr>
        <w:t xml:space="preserve"> </w:t>
      </w:r>
      <w:r w:rsidR="001101DE" w:rsidRPr="001101DE">
        <w:rPr>
          <w:rFonts w:ascii="Times New Roman" w:hAnsi="Times New Roman" w:cs="Times New Roman"/>
          <w:sz w:val="24"/>
          <w:lang w:val="en-US"/>
        </w:rPr>
        <w:t>the shared culture and old association of Awadh at local level</w:t>
      </w:r>
      <w:r>
        <w:rPr>
          <w:rFonts w:ascii="Times New Roman" w:hAnsi="Times New Roman" w:cs="Times New Roman"/>
          <w:sz w:val="24"/>
          <w:lang w:val="en-US"/>
        </w:rPr>
        <w:t xml:space="preserve">. Various </w:t>
      </w:r>
      <w:r w:rsidRPr="00D82CCD">
        <w:rPr>
          <w:rFonts w:ascii="Times New Roman" w:hAnsi="Times New Roman" w:cs="Times New Roman"/>
          <w:bCs/>
          <w:sz w:val="24"/>
          <w:lang w:val="en-US"/>
        </w:rPr>
        <w:t>events of historic and cultural importance were also</w:t>
      </w:r>
      <w:r w:rsidR="00D22477">
        <w:rPr>
          <w:rFonts w:ascii="Times New Roman" w:hAnsi="Times New Roman" w:cs="Times New Roman"/>
          <w:bCs/>
          <w:sz w:val="24"/>
          <w:lang w:val="en-US"/>
        </w:rPr>
        <w:t xml:space="preserve"> commemorated</w:t>
      </w:r>
      <w:r w:rsidR="00D22477">
        <w:rPr>
          <w:rFonts w:ascii="Times New Roman" w:hAnsi="Times New Roman" w:cs="Times New Roman"/>
          <w:sz w:val="24"/>
          <w:lang w:val="en-US"/>
        </w:rPr>
        <w:t xml:space="preserve"> at</w:t>
      </w:r>
      <w:r>
        <w:rPr>
          <w:rFonts w:ascii="Times New Roman" w:hAnsi="Times New Roman" w:cs="Times New Roman"/>
          <w:sz w:val="24"/>
          <w:lang w:val="en-US"/>
        </w:rPr>
        <w:t xml:space="preserve"> APF’s</w:t>
      </w:r>
      <w:r w:rsidRPr="001101DE">
        <w:rPr>
          <w:rFonts w:ascii="Times New Roman" w:hAnsi="Times New Roman" w:cs="Times New Roman"/>
          <w:sz w:val="24"/>
          <w:lang w:val="en-US"/>
        </w:rPr>
        <w:t xml:space="preserve"> schools and centers </w:t>
      </w:r>
      <w:r>
        <w:rPr>
          <w:rFonts w:ascii="Times New Roman" w:hAnsi="Times New Roman" w:cs="Times New Roman"/>
          <w:sz w:val="24"/>
          <w:lang w:val="en-US"/>
        </w:rPr>
        <w:t>which created a learning atmosphere in exciting ways.</w:t>
      </w:r>
      <w:r w:rsidR="00C37A12">
        <w:rPr>
          <w:rFonts w:ascii="Times New Roman" w:hAnsi="Times New Roman" w:cs="Times New Roman"/>
          <w:sz w:val="24"/>
          <w:lang w:val="en-US"/>
        </w:rPr>
        <w:t xml:space="preserve"> The s</w:t>
      </w:r>
      <w:r w:rsidRPr="001101DE">
        <w:rPr>
          <w:rFonts w:ascii="Times New Roman" w:hAnsi="Times New Roman" w:cs="Times New Roman"/>
          <w:sz w:val="24"/>
          <w:lang w:val="en-US"/>
        </w:rPr>
        <w:t>tudents</w:t>
      </w:r>
      <w:r w:rsidR="00C37A12">
        <w:rPr>
          <w:rFonts w:ascii="Times New Roman" w:hAnsi="Times New Roman" w:cs="Times New Roman"/>
          <w:sz w:val="24"/>
          <w:lang w:val="en-US"/>
        </w:rPr>
        <w:t xml:space="preserve"> occasionally</w:t>
      </w:r>
      <w:r w:rsidRPr="001101DE">
        <w:rPr>
          <w:rFonts w:ascii="Times New Roman" w:hAnsi="Times New Roman" w:cs="Times New Roman"/>
          <w:sz w:val="24"/>
          <w:lang w:val="en-US"/>
        </w:rPr>
        <w:t xml:space="preserve"> learn</w:t>
      </w:r>
      <w:r w:rsidR="00C37A12">
        <w:rPr>
          <w:rFonts w:ascii="Times New Roman" w:hAnsi="Times New Roman" w:cs="Times New Roman"/>
          <w:sz w:val="24"/>
          <w:lang w:val="en-US"/>
        </w:rPr>
        <w:t>t</w:t>
      </w:r>
      <w:r w:rsidRPr="001101DE">
        <w:rPr>
          <w:rFonts w:ascii="Times New Roman" w:hAnsi="Times New Roman" w:cs="Times New Roman"/>
          <w:sz w:val="24"/>
          <w:lang w:val="en-US"/>
        </w:rPr>
        <w:t xml:space="preserve"> about the biopic of freedom fighters</w:t>
      </w:r>
      <w:r w:rsidR="00C37A12">
        <w:rPr>
          <w:rFonts w:ascii="Times New Roman" w:hAnsi="Times New Roman" w:cs="Times New Roman"/>
          <w:sz w:val="24"/>
          <w:lang w:val="en-US"/>
        </w:rPr>
        <w:t xml:space="preserve"> and the importance of</w:t>
      </w:r>
      <w:r w:rsidRPr="001101DE">
        <w:rPr>
          <w:rFonts w:ascii="Times New Roman" w:hAnsi="Times New Roman" w:cs="Times New Roman"/>
          <w:sz w:val="24"/>
          <w:lang w:val="en-US"/>
        </w:rPr>
        <w:t xml:space="preserve"> independence and republic day</w:t>
      </w:r>
      <w:r w:rsidR="00C37A12">
        <w:rPr>
          <w:rFonts w:ascii="Times New Roman" w:hAnsi="Times New Roman" w:cs="Times New Roman"/>
          <w:sz w:val="24"/>
          <w:lang w:val="en-US"/>
        </w:rPr>
        <w:t>.</w:t>
      </w:r>
    </w:p>
    <w:p w:rsidR="001101DE" w:rsidRPr="001101DE" w:rsidRDefault="001101DE" w:rsidP="00C37A12">
      <w:pPr>
        <w:widowControl w:val="0"/>
        <w:suppressAutoHyphens/>
        <w:snapToGrid w:val="0"/>
        <w:spacing w:before="240" w:after="0" w:line="360" w:lineRule="auto"/>
        <w:jc w:val="center"/>
        <w:rPr>
          <w:rFonts w:ascii="Times New Roman" w:hAnsi="Times New Roman" w:cs="Times New Roman"/>
          <w:b/>
          <w:sz w:val="24"/>
          <w:lang w:val="en-US"/>
        </w:rPr>
      </w:pPr>
      <w:r w:rsidRPr="001101DE">
        <w:rPr>
          <w:rFonts w:ascii="Times New Roman" w:hAnsi="Times New Roman" w:cs="Times New Roman"/>
          <w:noProof/>
          <w:sz w:val="24"/>
          <w:lang w:val="en-US"/>
        </w:rPr>
        <w:drawing>
          <wp:inline distT="114300" distB="114300" distL="114300" distR="114300">
            <wp:extent cx="5035550" cy="259715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5035934" cy="2597348"/>
                    </a:xfrm>
                    <a:prstGeom prst="rect">
                      <a:avLst/>
                    </a:prstGeom>
                    <a:ln/>
                  </pic:spPr>
                </pic:pic>
              </a:graphicData>
            </a:graphic>
          </wp:inline>
        </w:drawing>
      </w:r>
    </w:p>
    <w:p w:rsidR="000703ED" w:rsidRDefault="00C37A12" w:rsidP="000703ED">
      <w:pPr>
        <w:widowControl w:val="0"/>
        <w:suppressAutoHyphens/>
        <w:snapToGrid w:val="0"/>
        <w:spacing w:before="240" w:after="0" w:line="360" w:lineRule="auto"/>
        <w:jc w:val="both"/>
        <w:rPr>
          <w:rFonts w:ascii="Times New Roman" w:hAnsi="Times New Roman" w:cs="Times New Roman"/>
          <w:sz w:val="24"/>
          <w:lang w:val="en-US"/>
        </w:rPr>
      </w:pPr>
      <w:r w:rsidRPr="00C37A12">
        <w:rPr>
          <w:rFonts w:ascii="Times New Roman" w:hAnsi="Times New Roman" w:cs="Times New Roman"/>
          <w:bCs/>
          <w:sz w:val="24"/>
          <w:lang w:val="en-US"/>
        </w:rPr>
        <w:t xml:space="preserve">The </w:t>
      </w:r>
      <w:r w:rsidR="001101DE" w:rsidRPr="001101DE">
        <w:rPr>
          <w:rFonts w:ascii="Times New Roman" w:hAnsi="Times New Roman" w:cs="Times New Roman"/>
          <w:b/>
          <w:sz w:val="24"/>
          <w:lang w:val="en-US"/>
        </w:rPr>
        <w:t>Community Development Program</w:t>
      </w:r>
      <w:r>
        <w:rPr>
          <w:rFonts w:ascii="Times New Roman" w:hAnsi="Times New Roman" w:cs="Times New Roman"/>
          <w:sz w:val="24"/>
          <w:lang w:val="en-US"/>
        </w:rPr>
        <w:t xml:space="preserve"> provided</w:t>
      </w:r>
      <w:r w:rsidR="001101DE" w:rsidRPr="001101DE">
        <w:rPr>
          <w:rFonts w:ascii="Times New Roman" w:hAnsi="Times New Roman" w:cs="Times New Roman"/>
          <w:sz w:val="24"/>
          <w:lang w:val="en-US"/>
        </w:rPr>
        <w:t xml:space="preserve"> </w:t>
      </w:r>
      <w:r w:rsidR="00D22477" w:rsidRPr="001101DE">
        <w:rPr>
          <w:rFonts w:ascii="Times New Roman" w:hAnsi="Times New Roman" w:cs="Times New Roman"/>
          <w:sz w:val="24"/>
          <w:lang w:val="en-US"/>
        </w:rPr>
        <w:t>counsel</w:t>
      </w:r>
      <w:r w:rsidR="00D22477">
        <w:rPr>
          <w:rFonts w:ascii="Times New Roman" w:hAnsi="Times New Roman" w:cs="Times New Roman"/>
          <w:sz w:val="24"/>
          <w:lang w:val="en-US"/>
        </w:rPr>
        <w:t>ing to</w:t>
      </w:r>
      <w:r>
        <w:rPr>
          <w:rFonts w:ascii="Times New Roman" w:hAnsi="Times New Roman" w:cs="Times New Roman"/>
          <w:sz w:val="24"/>
          <w:lang w:val="en-US"/>
        </w:rPr>
        <w:t xml:space="preserve"> marginalized </w:t>
      </w:r>
      <w:r w:rsidR="001101DE" w:rsidRPr="001101DE">
        <w:rPr>
          <w:rFonts w:ascii="Times New Roman" w:hAnsi="Times New Roman" w:cs="Times New Roman"/>
          <w:sz w:val="24"/>
          <w:lang w:val="en-US"/>
        </w:rPr>
        <w:t xml:space="preserve">youth </w:t>
      </w:r>
      <w:r>
        <w:rPr>
          <w:rFonts w:ascii="Times New Roman" w:hAnsi="Times New Roman" w:cs="Times New Roman"/>
          <w:sz w:val="24"/>
          <w:lang w:val="en-US"/>
        </w:rPr>
        <w:t xml:space="preserve">for their </w:t>
      </w:r>
      <w:r w:rsidR="001101DE" w:rsidRPr="001101DE">
        <w:rPr>
          <w:rFonts w:ascii="Times New Roman" w:hAnsi="Times New Roman" w:cs="Times New Roman"/>
          <w:sz w:val="24"/>
          <w:lang w:val="en-US"/>
        </w:rPr>
        <w:t>mental</w:t>
      </w:r>
      <w:r>
        <w:rPr>
          <w:rFonts w:ascii="Times New Roman" w:hAnsi="Times New Roman" w:cs="Times New Roman"/>
          <w:sz w:val="24"/>
          <w:lang w:val="en-US"/>
        </w:rPr>
        <w:t xml:space="preserve"> health</w:t>
      </w:r>
      <w:r w:rsidR="001101DE" w:rsidRPr="001101DE">
        <w:rPr>
          <w:rFonts w:ascii="Times New Roman" w:hAnsi="Times New Roman" w:cs="Times New Roman"/>
          <w:sz w:val="24"/>
          <w:lang w:val="en-US"/>
        </w:rPr>
        <w:t xml:space="preserve"> and employment needs. </w:t>
      </w:r>
      <w:r>
        <w:rPr>
          <w:rFonts w:ascii="Times New Roman" w:hAnsi="Times New Roman" w:cs="Times New Roman"/>
          <w:sz w:val="24"/>
          <w:lang w:val="en-US"/>
        </w:rPr>
        <w:t xml:space="preserve">These youths were unemployed or typically engaged in </w:t>
      </w:r>
      <w:r w:rsidR="001101DE" w:rsidRPr="001101DE">
        <w:rPr>
          <w:rFonts w:ascii="Times New Roman" w:hAnsi="Times New Roman" w:cs="Times New Roman"/>
          <w:sz w:val="24"/>
          <w:lang w:val="en-US"/>
        </w:rPr>
        <w:t>minor</w:t>
      </w:r>
      <w:r w:rsidR="00153119">
        <w:rPr>
          <w:rFonts w:ascii="Times New Roman" w:hAnsi="Times New Roman" w:cs="Times New Roman"/>
          <w:sz w:val="24"/>
          <w:lang w:val="en-US"/>
        </w:rPr>
        <w:t xml:space="preserve"> day to day work</w:t>
      </w:r>
      <w:r w:rsidR="001101DE" w:rsidRPr="001101DE">
        <w:rPr>
          <w:rFonts w:ascii="Times New Roman" w:hAnsi="Times New Roman" w:cs="Times New Roman"/>
          <w:sz w:val="24"/>
          <w:lang w:val="en-US"/>
        </w:rPr>
        <w:t xml:space="preserve">. </w:t>
      </w:r>
      <w:r w:rsidR="00153119">
        <w:rPr>
          <w:rFonts w:ascii="Times New Roman" w:hAnsi="Times New Roman" w:cs="Times New Roman"/>
          <w:sz w:val="24"/>
          <w:lang w:val="en-US"/>
        </w:rPr>
        <w:t xml:space="preserve">The program focused on </w:t>
      </w:r>
      <w:r w:rsidR="001101DE" w:rsidRPr="001101DE">
        <w:rPr>
          <w:rFonts w:ascii="Times New Roman" w:hAnsi="Times New Roman" w:cs="Times New Roman"/>
          <w:sz w:val="24"/>
          <w:lang w:val="en-US"/>
        </w:rPr>
        <w:t>mobiliz</w:t>
      </w:r>
      <w:r w:rsidR="00153119">
        <w:rPr>
          <w:rFonts w:ascii="Times New Roman" w:hAnsi="Times New Roman" w:cs="Times New Roman"/>
          <w:sz w:val="24"/>
          <w:lang w:val="en-US"/>
        </w:rPr>
        <w:t>ing these youths</w:t>
      </w:r>
      <w:r w:rsidR="001101DE" w:rsidRPr="001101DE">
        <w:rPr>
          <w:rFonts w:ascii="Times New Roman" w:hAnsi="Times New Roman" w:cs="Times New Roman"/>
          <w:sz w:val="24"/>
          <w:lang w:val="en-US"/>
        </w:rPr>
        <w:t xml:space="preserve"> in more productive and secure work</w:t>
      </w:r>
      <w:r w:rsidR="00153119">
        <w:rPr>
          <w:rFonts w:ascii="Times New Roman" w:hAnsi="Times New Roman" w:cs="Times New Roman"/>
          <w:sz w:val="24"/>
          <w:lang w:val="en-US"/>
        </w:rPr>
        <w:t xml:space="preserve"> to enhance their role in their community</w:t>
      </w:r>
      <w:r w:rsidR="001101DE" w:rsidRPr="001101DE">
        <w:rPr>
          <w:rFonts w:ascii="Times New Roman" w:hAnsi="Times New Roman" w:cs="Times New Roman"/>
          <w:sz w:val="24"/>
          <w:lang w:val="en-US"/>
        </w:rPr>
        <w:t>.</w:t>
      </w:r>
      <w:r w:rsidR="00153119">
        <w:rPr>
          <w:rFonts w:ascii="Times New Roman" w:hAnsi="Times New Roman" w:cs="Times New Roman"/>
          <w:sz w:val="24"/>
          <w:lang w:val="en-US"/>
        </w:rPr>
        <w:t xml:space="preserve"> Another program </w:t>
      </w:r>
      <w:r w:rsidR="001101DE" w:rsidRPr="001101DE">
        <w:rPr>
          <w:rFonts w:ascii="Times New Roman" w:hAnsi="Times New Roman" w:cs="Times New Roman"/>
          <w:b/>
          <w:sz w:val="24"/>
          <w:lang w:val="en-US"/>
        </w:rPr>
        <w:t>Samantake</w:t>
      </w:r>
      <w:r w:rsidR="00D22477">
        <w:rPr>
          <w:rFonts w:ascii="Times New Roman" w:hAnsi="Times New Roman" w:cs="Times New Roman"/>
          <w:b/>
          <w:sz w:val="24"/>
          <w:lang w:val="en-US"/>
        </w:rPr>
        <w:t xml:space="preserve"> </w:t>
      </w:r>
      <w:r w:rsidR="001101DE" w:rsidRPr="001101DE">
        <w:rPr>
          <w:rFonts w:ascii="Times New Roman" w:hAnsi="Times New Roman" w:cs="Times New Roman"/>
          <w:b/>
          <w:sz w:val="24"/>
          <w:lang w:val="en-US"/>
        </w:rPr>
        <w:t>Sathi</w:t>
      </w:r>
      <w:r w:rsidR="00D22477">
        <w:rPr>
          <w:rFonts w:ascii="Times New Roman" w:hAnsi="Times New Roman" w:cs="Times New Roman"/>
          <w:b/>
          <w:sz w:val="24"/>
          <w:lang w:val="en-US"/>
        </w:rPr>
        <w:t xml:space="preserve"> </w:t>
      </w:r>
      <w:r w:rsidR="00153119">
        <w:rPr>
          <w:rFonts w:ascii="Times New Roman" w:hAnsi="Times New Roman" w:cs="Times New Roman"/>
          <w:sz w:val="24"/>
          <w:lang w:val="en-US"/>
        </w:rPr>
        <w:t xml:space="preserve">reached out to </w:t>
      </w:r>
      <w:r w:rsidR="001101DE" w:rsidRPr="001101DE">
        <w:rPr>
          <w:rFonts w:ascii="Times New Roman" w:hAnsi="Times New Roman" w:cs="Times New Roman"/>
          <w:sz w:val="24"/>
          <w:lang w:val="en-US"/>
        </w:rPr>
        <w:t xml:space="preserve">50 youth </w:t>
      </w:r>
      <w:r w:rsidR="00D22477">
        <w:rPr>
          <w:rFonts w:ascii="Times New Roman" w:hAnsi="Times New Roman" w:cs="Times New Roman"/>
          <w:sz w:val="24"/>
          <w:lang w:val="en-US"/>
        </w:rPr>
        <w:t>through awareness</w:t>
      </w:r>
      <w:r w:rsidR="00153119">
        <w:rPr>
          <w:rFonts w:ascii="Times New Roman" w:hAnsi="Times New Roman" w:cs="Times New Roman"/>
          <w:sz w:val="24"/>
          <w:lang w:val="en-US"/>
        </w:rPr>
        <w:t xml:space="preserve"> raising </w:t>
      </w:r>
      <w:r w:rsidR="001101DE" w:rsidRPr="001101DE">
        <w:rPr>
          <w:rFonts w:ascii="Times New Roman" w:hAnsi="Times New Roman" w:cs="Times New Roman"/>
          <w:sz w:val="24"/>
          <w:lang w:val="en-US"/>
        </w:rPr>
        <w:t xml:space="preserve">activities </w:t>
      </w:r>
      <w:r w:rsidR="00153119">
        <w:rPr>
          <w:rFonts w:ascii="Times New Roman" w:hAnsi="Times New Roman" w:cs="Times New Roman"/>
          <w:sz w:val="24"/>
          <w:lang w:val="en-US"/>
        </w:rPr>
        <w:t>to educate them on gender health,</w:t>
      </w:r>
      <w:r w:rsidR="001101DE" w:rsidRPr="001101DE">
        <w:rPr>
          <w:rFonts w:ascii="Times New Roman" w:hAnsi="Times New Roman" w:cs="Times New Roman"/>
          <w:sz w:val="24"/>
          <w:lang w:val="en-US"/>
        </w:rPr>
        <w:t xml:space="preserve"> gender equality, </w:t>
      </w:r>
      <w:r w:rsidR="00153119">
        <w:rPr>
          <w:rFonts w:ascii="Times New Roman" w:hAnsi="Times New Roman" w:cs="Times New Roman"/>
          <w:sz w:val="24"/>
          <w:lang w:val="en-US"/>
        </w:rPr>
        <w:t>positive f</w:t>
      </w:r>
      <w:r w:rsidR="001101DE" w:rsidRPr="001101DE">
        <w:rPr>
          <w:rFonts w:ascii="Times New Roman" w:hAnsi="Times New Roman" w:cs="Times New Roman"/>
          <w:sz w:val="24"/>
          <w:lang w:val="en-US"/>
        </w:rPr>
        <w:t xml:space="preserve">riendship, girl-boy relationships, concept of family, </w:t>
      </w:r>
      <w:r w:rsidR="00153119">
        <w:rPr>
          <w:rFonts w:ascii="Times New Roman" w:hAnsi="Times New Roman" w:cs="Times New Roman"/>
          <w:sz w:val="24"/>
          <w:lang w:val="en-US"/>
        </w:rPr>
        <w:t xml:space="preserve">youth’s </w:t>
      </w:r>
      <w:r w:rsidR="001101DE" w:rsidRPr="001101DE">
        <w:rPr>
          <w:rFonts w:ascii="Times New Roman" w:hAnsi="Times New Roman" w:cs="Times New Roman"/>
          <w:sz w:val="24"/>
          <w:lang w:val="en-US"/>
        </w:rPr>
        <w:t xml:space="preserve">role in family </w:t>
      </w:r>
      <w:r w:rsidR="00D22477" w:rsidRPr="001101DE">
        <w:rPr>
          <w:rFonts w:ascii="Times New Roman" w:hAnsi="Times New Roman" w:cs="Times New Roman"/>
          <w:sz w:val="24"/>
          <w:lang w:val="en-US"/>
        </w:rPr>
        <w:t>building and</w:t>
      </w:r>
      <w:r w:rsidR="00153119">
        <w:rPr>
          <w:rFonts w:ascii="Times New Roman" w:hAnsi="Times New Roman" w:cs="Times New Roman"/>
          <w:sz w:val="24"/>
          <w:lang w:val="en-US"/>
        </w:rPr>
        <w:t>,</w:t>
      </w:r>
      <w:r w:rsidR="001101DE" w:rsidRPr="001101DE">
        <w:rPr>
          <w:rFonts w:ascii="Times New Roman" w:hAnsi="Times New Roman" w:cs="Times New Roman"/>
          <w:sz w:val="24"/>
          <w:lang w:val="en-US"/>
        </w:rPr>
        <w:t xml:space="preserve"> the issues of adolescent girls in the family. </w:t>
      </w:r>
      <w:r w:rsidR="00F8062B">
        <w:rPr>
          <w:rFonts w:ascii="Times New Roman" w:hAnsi="Times New Roman" w:cs="Times New Roman"/>
          <w:sz w:val="24"/>
          <w:lang w:val="en-US"/>
        </w:rPr>
        <w:t xml:space="preserve">Through </w:t>
      </w:r>
      <w:r w:rsidR="001101DE" w:rsidRPr="001101DE">
        <w:rPr>
          <w:rFonts w:ascii="Times New Roman" w:hAnsi="Times New Roman" w:cs="Times New Roman"/>
          <w:b/>
          <w:sz w:val="24"/>
          <w:lang w:val="en-US"/>
        </w:rPr>
        <w:t xml:space="preserve">Be </w:t>
      </w:r>
      <w:r w:rsidR="00F8062B">
        <w:rPr>
          <w:rFonts w:ascii="Times New Roman" w:hAnsi="Times New Roman" w:cs="Times New Roman"/>
          <w:b/>
          <w:sz w:val="24"/>
          <w:lang w:val="en-US"/>
        </w:rPr>
        <w:t>a</w:t>
      </w:r>
      <w:r w:rsidR="00D22477">
        <w:rPr>
          <w:rFonts w:ascii="Times New Roman" w:hAnsi="Times New Roman" w:cs="Times New Roman"/>
          <w:b/>
          <w:sz w:val="24"/>
          <w:lang w:val="en-US"/>
        </w:rPr>
        <w:t xml:space="preserve"> </w:t>
      </w:r>
      <w:r w:rsidR="001101DE" w:rsidRPr="001101DE">
        <w:rPr>
          <w:rFonts w:ascii="Times New Roman" w:hAnsi="Times New Roman" w:cs="Times New Roman"/>
          <w:b/>
          <w:sz w:val="24"/>
          <w:lang w:val="en-US"/>
        </w:rPr>
        <w:t>Jagrik</w:t>
      </w:r>
      <w:r w:rsidR="001101DE" w:rsidRPr="001101DE">
        <w:rPr>
          <w:rFonts w:ascii="Times New Roman" w:hAnsi="Times New Roman" w:cs="Times New Roman"/>
          <w:sz w:val="24"/>
          <w:lang w:val="en-US"/>
        </w:rPr>
        <w:t xml:space="preserve"> program</w:t>
      </w:r>
      <w:r w:rsidR="00F8062B" w:rsidRPr="001101DE">
        <w:rPr>
          <w:rFonts w:ascii="Times New Roman" w:hAnsi="Times New Roman" w:cs="Times New Roman"/>
          <w:sz w:val="24"/>
          <w:lang w:val="en-US"/>
        </w:rPr>
        <w:t xml:space="preserve">50 youth </w:t>
      </w:r>
      <w:r w:rsidR="00F8062B">
        <w:rPr>
          <w:rFonts w:ascii="Times New Roman" w:hAnsi="Times New Roman" w:cs="Times New Roman"/>
          <w:sz w:val="24"/>
          <w:lang w:val="en-US"/>
        </w:rPr>
        <w:t>were sensitized on</w:t>
      </w:r>
      <w:r w:rsidR="001101DE" w:rsidRPr="001101DE">
        <w:rPr>
          <w:rFonts w:ascii="Times New Roman" w:hAnsi="Times New Roman" w:cs="Times New Roman"/>
          <w:sz w:val="24"/>
          <w:lang w:val="en-US"/>
        </w:rPr>
        <w:t xml:space="preserve"> fundamental rights and duties</w:t>
      </w:r>
      <w:r w:rsidR="00F8062B">
        <w:rPr>
          <w:rFonts w:ascii="Times New Roman" w:hAnsi="Times New Roman" w:cs="Times New Roman"/>
          <w:sz w:val="24"/>
          <w:lang w:val="en-US"/>
        </w:rPr>
        <w:t xml:space="preserve"> through</w:t>
      </w:r>
      <w:r w:rsidR="00D22477">
        <w:rPr>
          <w:rFonts w:ascii="Times New Roman" w:hAnsi="Times New Roman" w:cs="Times New Roman"/>
          <w:sz w:val="24"/>
          <w:lang w:val="en-US"/>
        </w:rPr>
        <w:t xml:space="preserve"> </w:t>
      </w:r>
      <w:r w:rsidR="00F8062B">
        <w:rPr>
          <w:rFonts w:ascii="Times New Roman" w:hAnsi="Times New Roman" w:cs="Times New Roman"/>
          <w:sz w:val="24"/>
          <w:lang w:val="en-US"/>
        </w:rPr>
        <w:t>creative activities especially, rights that are important for youth’s development</w:t>
      </w:r>
      <w:r w:rsidR="00D22477">
        <w:rPr>
          <w:rFonts w:ascii="Times New Roman" w:hAnsi="Times New Roman" w:cs="Times New Roman"/>
          <w:sz w:val="24"/>
          <w:lang w:val="en-US"/>
        </w:rPr>
        <w:t xml:space="preserve"> </w:t>
      </w:r>
      <w:r w:rsidR="001101DE" w:rsidRPr="001101DE">
        <w:rPr>
          <w:rFonts w:ascii="Times New Roman" w:hAnsi="Times New Roman" w:cs="Times New Roman"/>
          <w:sz w:val="24"/>
          <w:lang w:val="en-US"/>
        </w:rPr>
        <w:t>.</w:t>
      </w:r>
      <w:r w:rsidR="001101DE" w:rsidRPr="001101DE">
        <w:rPr>
          <w:rFonts w:ascii="Times New Roman" w:hAnsi="Times New Roman" w:cs="Times New Roman"/>
          <w:b/>
          <w:sz w:val="24"/>
          <w:lang w:val="en-US"/>
        </w:rPr>
        <w:t>School for Social Change</w:t>
      </w:r>
      <w:r w:rsidR="000703ED">
        <w:rPr>
          <w:rFonts w:ascii="Times New Roman" w:hAnsi="Times New Roman" w:cs="Times New Roman"/>
          <w:b/>
          <w:sz w:val="24"/>
          <w:lang w:val="en-US"/>
        </w:rPr>
        <w:t xml:space="preserve"> – Youth </w:t>
      </w:r>
      <w:r w:rsidR="00D22477">
        <w:rPr>
          <w:rFonts w:ascii="Times New Roman" w:hAnsi="Times New Roman" w:cs="Times New Roman"/>
          <w:b/>
          <w:sz w:val="24"/>
          <w:lang w:val="en-US"/>
        </w:rPr>
        <w:t>Camp</w:t>
      </w:r>
      <w:r w:rsidR="00D22477">
        <w:rPr>
          <w:rFonts w:ascii="Times New Roman" w:hAnsi="Times New Roman" w:cs="Times New Roman"/>
          <w:sz w:val="24"/>
          <w:lang w:val="en-US"/>
        </w:rPr>
        <w:t xml:space="preserve"> engaged</w:t>
      </w:r>
      <w:r w:rsidR="001101DE" w:rsidRPr="001101DE">
        <w:rPr>
          <w:rFonts w:ascii="Times New Roman" w:hAnsi="Times New Roman" w:cs="Times New Roman"/>
          <w:sz w:val="24"/>
          <w:lang w:val="en-US"/>
        </w:rPr>
        <w:t xml:space="preserve"> with </w:t>
      </w:r>
      <w:r w:rsidR="003D6E02">
        <w:rPr>
          <w:rFonts w:ascii="Times New Roman" w:hAnsi="Times New Roman" w:cs="Times New Roman"/>
          <w:sz w:val="24"/>
          <w:lang w:val="en-US"/>
        </w:rPr>
        <w:t>about three</w:t>
      </w:r>
      <w:r w:rsidR="001101DE" w:rsidRPr="001101DE">
        <w:rPr>
          <w:rFonts w:ascii="Times New Roman" w:hAnsi="Times New Roman" w:cs="Times New Roman"/>
          <w:sz w:val="24"/>
          <w:lang w:val="en-US"/>
        </w:rPr>
        <w:t xml:space="preserve"> communities </w:t>
      </w:r>
      <w:r w:rsidR="003D6E02">
        <w:rPr>
          <w:rFonts w:ascii="Times New Roman" w:hAnsi="Times New Roman" w:cs="Times New Roman"/>
          <w:sz w:val="24"/>
          <w:lang w:val="en-US"/>
        </w:rPr>
        <w:t xml:space="preserve">and </w:t>
      </w:r>
      <w:r w:rsidR="001101DE" w:rsidRPr="001101DE">
        <w:rPr>
          <w:rFonts w:ascii="Times New Roman" w:hAnsi="Times New Roman" w:cs="Times New Roman"/>
          <w:sz w:val="24"/>
          <w:lang w:val="en-US"/>
        </w:rPr>
        <w:t xml:space="preserve">educational institutions </w:t>
      </w:r>
      <w:r w:rsidR="003D6E02">
        <w:rPr>
          <w:rFonts w:ascii="Times New Roman" w:hAnsi="Times New Roman" w:cs="Times New Roman"/>
          <w:sz w:val="24"/>
          <w:lang w:val="en-US"/>
        </w:rPr>
        <w:t>for conducting</w:t>
      </w:r>
      <w:r w:rsidR="001101DE" w:rsidRPr="001101DE">
        <w:rPr>
          <w:rFonts w:ascii="Times New Roman" w:hAnsi="Times New Roman" w:cs="Times New Roman"/>
          <w:sz w:val="24"/>
          <w:lang w:val="en-US"/>
        </w:rPr>
        <w:t xml:space="preserve"> awareness campaigns</w:t>
      </w:r>
      <w:r w:rsidR="000703ED">
        <w:rPr>
          <w:rFonts w:ascii="Times New Roman" w:hAnsi="Times New Roman" w:cs="Times New Roman"/>
          <w:sz w:val="24"/>
          <w:lang w:val="en-US"/>
        </w:rPr>
        <w:t xml:space="preserve"> in </w:t>
      </w:r>
      <w:r w:rsidR="000703ED" w:rsidRPr="001101DE">
        <w:rPr>
          <w:rFonts w:ascii="Times New Roman" w:hAnsi="Times New Roman" w:cs="Times New Roman"/>
          <w:sz w:val="24"/>
          <w:lang w:val="en-US"/>
        </w:rPr>
        <w:t>Krtania Forest, Shravasti</w:t>
      </w:r>
      <w:r w:rsidR="00D22477">
        <w:rPr>
          <w:rFonts w:ascii="Times New Roman" w:hAnsi="Times New Roman" w:cs="Times New Roman"/>
          <w:sz w:val="24"/>
          <w:lang w:val="en-US"/>
        </w:rPr>
        <w:t xml:space="preserve"> </w:t>
      </w:r>
      <w:r w:rsidR="000703ED" w:rsidRPr="001101DE">
        <w:rPr>
          <w:rFonts w:ascii="Times New Roman" w:hAnsi="Times New Roman" w:cs="Times New Roman"/>
          <w:sz w:val="24"/>
          <w:lang w:val="en-US"/>
        </w:rPr>
        <w:t>bodh</w:t>
      </w:r>
      <w:r w:rsidR="00D22477">
        <w:rPr>
          <w:rFonts w:ascii="Times New Roman" w:hAnsi="Times New Roman" w:cs="Times New Roman"/>
          <w:sz w:val="24"/>
          <w:lang w:val="en-US"/>
        </w:rPr>
        <w:t xml:space="preserve"> </w:t>
      </w:r>
      <w:r w:rsidR="000703ED" w:rsidRPr="001101DE">
        <w:rPr>
          <w:rFonts w:ascii="Times New Roman" w:hAnsi="Times New Roman" w:cs="Times New Roman"/>
          <w:sz w:val="24"/>
          <w:lang w:val="en-US"/>
        </w:rPr>
        <w:t>Vihar, Bewana Ambedkar, Tikri Forest Gonda</w:t>
      </w:r>
      <w:r w:rsidR="001101DE" w:rsidRPr="001101DE">
        <w:rPr>
          <w:rFonts w:ascii="Times New Roman" w:hAnsi="Times New Roman" w:cs="Times New Roman"/>
          <w:sz w:val="24"/>
          <w:lang w:val="en-US"/>
        </w:rPr>
        <w:t xml:space="preserve">. </w:t>
      </w:r>
      <w:r w:rsidR="000703ED">
        <w:rPr>
          <w:rFonts w:ascii="Times New Roman" w:hAnsi="Times New Roman" w:cs="Times New Roman"/>
          <w:sz w:val="24"/>
          <w:lang w:val="en-US"/>
        </w:rPr>
        <w:t xml:space="preserve">The camp provided opportunity to youth to be in a </w:t>
      </w:r>
      <w:r w:rsidR="001101DE" w:rsidRPr="001101DE">
        <w:rPr>
          <w:rFonts w:ascii="Times New Roman" w:hAnsi="Times New Roman" w:cs="Times New Roman"/>
          <w:sz w:val="24"/>
          <w:lang w:val="en-US"/>
        </w:rPr>
        <w:t xml:space="preserve">natural environment for </w:t>
      </w:r>
      <w:r w:rsidR="000703ED">
        <w:rPr>
          <w:rFonts w:ascii="Times New Roman" w:hAnsi="Times New Roman" w:cs="Times New Roman"/>
          <w:sz w:val="24"/>
          <w:lang w:val="en-US"/>
        </w:rPr>
        <w:t xml:space="preserve">about four </w:t>
      </w:r>
      <w:r w:rsidR="001101DE" w:rsidRPr="001101DE">
        <w:rPr>
          <w:rFonts w:ascii="Times New Roman" w:hAnsi="Times New Roman" w:cs="Times New Roman"/>
          <w:sz w:val="24"/>
          <w:lang w:val="en-US"/>
        </w:rPr>
        <w:t xml:space="preserve">days. </w:t>
      </w:r>
      <w:r w:rsidR="000703ED">
        <w:rPr>
          <w:rFonts w:ascii="Times New Roman" w:hAnsi="Times New Roman" w:cs="Times New Roman"/>
          <w:sz w:val="24"/>
          <w:lang w:val="en-US"/>
        </w:rPr>
        <w:t>S</w:t>
      </w:r>
      <w:r w:rsidR="001101DE" w:rsidRPr="001101DE">
        <w:rPr>
          <w:rFonts w:ascii="Times New Roman" w:hAnsi="Times New Roman" w:cs="Times New Roman"/>
          <w:sz w:val="24"/>
          <w:lang w:val="en-US"/>
        </w:rPr>
        <w:t xml:space="preserve">essions on </w:t>
      </w:r>
      <w:r w:rsidR="000703ED">
        <w:rPr>
          <w:rFonts w:ascii="Times New Roman" w:hAnsi="Times New Roman" w:cs="Times New Roman"/>
          <w:sz w:val="24"/>
          <w:lang w:val="en-US"/>
        </w:rPr>
        <w:t xml:space="preserve">important </w:t>
      </w:r>
      <w:r w:rsidR="001101DE" w:rsidRPr="001101DE">
        <w:rPr>
          <w:rFonts w:ascii="Times New Roman" w:hAnsi="Times New Roman" w:cs="Times New Roman"/>
          <w:sz w:val="24"/>
          <w:lang w:val="en-US"/>
        </w:rPr>
        <w:t>topics such as gender, peace, culture</w:t>
      </w:r>
      <w:r w:rsidR="000703ED">
        <w:rPr>
          <w:rFonts w:ascii="Times New Roman" w:hAnsi="Times New Roman" w:cs="Times New Roman"/>
          <w:sz w:val="24"/>
          <w:lang w:val="en-US"/>
        </w:rPr>
        <w:t xml:space="preserve"> and socio-cultural </w:t>
      </w:r>
      <w:r w:rsidR="001101DE" w:rsidRPr="001101DE">
        <w:rPr>
          <w:rFonts w:ascii="Times New Roman" w:hAnsi="Times New Roman" w:cs="Times New Roman"/>
          <w:sz w:val="24"/>
          <w:lang w:val="en-US"/>
        </w:rPr>
        <w:t>histor</w:t>
      </w:r>
      <w:r w:rsidR="000703ED">
        <w:rPr>
          <w:rFonts w:ascii="Times New Roman" w:hAnsi="Times New Roman" w:cs="Times New Roman"/>
          <w:sz w:val="24"/>
          <w:lang w:val="en-US"/>
        </w:rPr>
        <w:t>y were conducted at the camps</w:t>
      </w:r>
      <w:r w:rsidR="001101DE" w:rsidRPr="001101DE">
        <w:rPr>
          <w:rFonts w:ascii="Times New Roman" w:hAnsi="Times New Roman" w:cs="Times New Roman"/>
          <w:sz w:val="24"/>
          <w:lang w:val="en-US"/>
        </w:rPr>
        <w:t>.</w:t>
      </w:r>
    </w:p>
    <w:p w:rsidR="001101DE" w:rsidRPr="001101DE" w:rsidRDefault="000703ED" w:rsidP="000703ED">
      <w:pPr>
        <w:widowControl w:val="0"/>
        <w:suppressAutoHyphens/>
        <w:snapToGrid w:val="0"/>
        <w:spacing w:before="240" w:after="0" w:line="360" w:lineRule="auto"/>
        <w:jc w:val="both"/>
        <w:rPr>
          <w:rFonts w:ascii="Times New Roman" w:hAnsi="Times New Roman" w:cs="Times New Roman"/>
          <w:sz w:val="24"/>
          <w:lang w:val="en-US"/>
        </w:rPr>
      </w:pPr>
      <w:r w:rsidRPr="000703ED">
        <w:rPr>
          <w:rFonts w:ascii="Times New Roman" w:hAnsi="Times New Roman" w:cs="Times New Roman"/>
          <w:bCs/>
          <w:sz w:val="24"/>
          <w:lang w:val="en-US"/>
        </w:rPr>
        <w:t>APF introduced</w:t>
      </w:r>
      <w:r w:rsidR="00D22477">
        <w:rPr>
          <w:rFonts w:ascii="Times New Roman" w:hAnsi="Times New Roman" w:cs="Times New Roman"/>
          <w:bCs/>
          <w:sz w:val="24"/>
          <w:lang w:val="en-US"/>
        </w:rPr>
        <w:t xml:space="preserve"> </w:t>
      </w:r>
      <w:r w:rsidR="001101DE" w:rsidRPr="001101DE">
        <w:rPr>
          <w:rFonts w:ascii="Times New Roman" w:hAnsi="Times New Roman" w:cs="Times New Roman"/>
          <w:b/>
          <w:sz w:val="24"/>
          <w:lang w:val="en-US"/>
        </w:rPr>
        <w:t>Awadh natya</w:t>
      </w:r>
      <w:r w:rsidR="00D22477">
        <w:rPr>
          <w:rFonts w:ascii="Times New Roman" w:hAnsi="Times New Roman" w:cs="Times New Roman"/>
          <w:b/>
          <w:sz w:val="24"/>
          <w:lang w:val="en-US"/>
        </w:rPr>
        <w:t xml:space="preserve"> </w:t>
      </w:r>
      <w:r w:rsidR="001101DE" w:rsidRPr="001101DE">
        <w:rPr>
          <w:rFonts w:ascii="Times New Roman" w:hAnsi="Times New Roman" w:cs="Times New Roman"/>
          <w:b/>
          <w:sz w:val="24"/>
          <w:lang w:val="en-US"/>
        </w:rPr>
        <w:t>samooh</w:t>
      </w:r>
      <w:r w:rsidR="001101DE" w:rsidRPr="001101DE">
        <w:rPr>
          <w:rFonts w:ascii="Times New Roman" w:hAnsi="Times New Roman" w:cs="Times New Roman"/>
          <w:sz w:val="24"/>
          <w:lang w:val="en-US"/>
        </w:rPr>
        <w:t xml:space="preserve"> this year</w:t>
      </w:r>
      <w:r>
        <w:rPr>
          <w:rFonts w:ascii="Times New Roman" w:hAnsi="Times New Roman" w:cs="Times New Roman"/>
          <w:sz w:val="24"/>
          <w:lang w:val="en-US"/>
        </w:rPr>
        <w:t xml:space="preserve"> under which </w:t>
      </w:r>
      <w:r w:rsidR="001101DE" w:rsidRPr="001101DE">
        <w:rPr>
          <w:rFonts w:ascii="Times New Roman" w:hAnsi="Times New Roman" w:cs="Times New Roman"/>
          <w:sz w:val="24"/>
          <w:lang w:val="en-US"/>
        </w:rPr>
        <w:t>theatre workshop</w:t>
      </w:r>
      <w:r>
        <w:rPr>
          <w:rFonts w:ascii="Times New Roman" w:hAnsi="Times New Roman" w:cs="Times New Roman"/>
          <w:sz w:val="24"/>
          <w:lang w:val="en-US"/>
        </w:rPr>
        <w:t xml:space="preserve">s were conducted </w:t>
      </w:r>
      <w:r w:rsidR="001101DE" w:rsidRPr="001101DE">
        <w:rPr>
          <w:rFonts w:ascii="Times New Roman" w:hAnsi="Times New Roman" w:cs="Times New Roman"/>
          <w:sz w:val="24"/>
          <w:lang w:val="en-US"/>
        </w:rPr>
        <w:t>for 20 days at Little Hearts Academy</w:t>
      </w:r>
      <w:r>
        <w:rPr>
          <w:rFonts w:ascii="Times New Roman" w:hAnsi="Times New Roman" w:cs="Times New Roman"/>
          <w:sz w:val="24"/>
          <w:lang w:val="en-US"/>
        </w:rPr>
        <w:t>,</w:t>
      </w:r>
      <w:r w:rsidR="002B730E">
        <w:rPr>
          <w:rFonts w:ascii="Times New Roman" w:hAnsi="Times New Roman" w:cs="Times New Roman"/>
          <w:sz w:val="24"/>
          <w:lang w:val="en-US"/>
        </w:rPr>
        <w:t xml:space="preserve"> Faizabad </w:t>
      </w:r>
      <w:r>
        <w:rPr>
          <w:rFonts w:ascii="Times New Roman" w:hAnsi="Times New Roman" w:cs="Times New Roman"/>
          <w:sz w:val="24"/>
          <w:lang w:val="en-US"/>
        </w:rPr>
        <w:t xml:space="preserve">gaining participation of </w:t>
      </w:r>
      <w:r w:rsidRPr="001101DE">
        <w:rPr>
          <w:rFonts w:ascii="Times New Roman" w:hAnsi="Times New Roman" w:cs="Times New Roman"/>
          <w:sz w:val="24"/>
          <w:lang w:val="en-US"/>
        </w:rPr>
        <w:t>35</w:t>
      </w:r>
      <w:r>
        <w:rPr>
          <w:rFonts w:ascii="Times New Roman" w:hAnsi="Times New Roman" w:cs="Times New Roman"/>
          <w:sz w:val="24"/>
          <w:lang w:val="en-US"/>
        </w:rPr>
        <w:t xml:space="preserve"> youth </w:t>
      </w:r>
      <w:r>
        <w:rPr>
          <w:rFonts w:ascii="Times New Roman" w:hAnsi="Times New Roman" w:cs="Times New Roman"/>
          <w:sz w:val="24"/>
          <w:lang w:val="en-US"/>
        </w:rPr>
        <w:lastRenderedPageBreak/>
        <w:t>from different colleges</w:t>
      </w:r>
      <w:r w:rsidR="001101DE" w:rsidRPr="001101DE">
        <w:rPr>
          <w:rFonts w:ascii="Times New Roman" w:hAnsi="Times New Roman" w:cs="Times New Roman"/>
          <w:sz w:val="24"/>
          <w:lang w:val="en-US"/>
        </w:rPr>
        <w:t xml:space="preserve">. Two </w:t>
      </w:r>
      <w:r>
        <w:rPr>
          <w:rFonts w:ascii="Times New Roman" w:hAnsi="Times New Roman" w:cs="Times New Roman"/>
          <w:sz w:val="24"/>
          <w:lang w:val="en-US"/>
        </w:rPr>
        <w:t>street plays-</w:t>
      </w:r>
      <w:r w:rsidR="001101DE" w:rsidRPr="001101DE">
        <w:rPr>
          <w:rFonts w:ascii="Times New Roman" w:hAnsi="Times New Roman" w:cs="Times New Roman"/>
          <w:sz w:val="24"/>
          <w:lang w:val="en-US"/>
        </w:rPr>
        <w:t xml:space="preserve"> “BAAT KA BATANGAD” &amp; "KABIRA KHADA BAZAR MAI”</w:t>
      </w:r>
      <w:r>
        <w:rPr>
          <w:rFonts w:ascii="Times New Roman" w:hAnsi="Times New Roman" w:cs="Times New Roman"/>
          <w:sz w:val="24"/>
          <w:lang w:val="en-US"/>
        </w:rPr>
        <w:t xml:space="preserve"> were </w:t>
      </w:r>
      <w:r w:rsidR="00F069B9">
        <w:rPr>
          <w:rFonts w:ascii="Times New Roman" w:hAnsi="Times New Roman" w:cs="Times New Roman"/>
          <w:sz w:val="24"/>
          <w:lang w:val="en-US"/>
        </w:rPr>
        <w:t xml:space="preserve">played to reinstate the </w:t>
      </w:r>
      <w:r w:rsidR="001101DE" w:rsidRPr="001101DE">
        <w:rPr>
          <w:rFonts w:ascii="Times New Roman" w:hAnsi="Times New Roman" w:cs="Times New Roman"/>
          <w:sz w:val="24"/>
          <w:lang w:val="en-US"/>
        </w:rPr>
        <w:t xml:space="preserve">value of humanity and </w:t>
      </w:r>
      <w:r w:rsidR="00F069B9">
        <w:rPr>
          <w:rFonts w:ascii="Times New Roman" w:hAnsi="Times New Roman" w:cs="Times New Roman"/>
          <w:sz w:val="24"/>
          <w:lang w:val="en-US"/>
        </w:rPr>
        <w:t>non-</w:t>
      </w:r>
      <w:r w:rsidR="001101DE" w:rsidRPr="001101DE">
        <w:rPr>
          <w:rFonts w:ascii="Times New Roman" w:hAnsi="Times New Roman" w:cs="Times New Roman"/>
          <w:sz w:val="24"/>
          <w:lang w:val="en-US"/>
        </w:rPr>
        <w:t>violence.</w:t>
      </w:r>
    </w:p>
    <w:p w:rsidR="001101DE" w:rsidRPr="001101DE" w:rsidRDefault="001101DE" w:rsidP="00F069B9">
      <w:pPr>
        <w:widowControl w:val="0"/>
        <w:numPr>
          <w:ilvl w:val="0"/>
          <w:numId w:val="28"/>
        </w:numPr>
        <w:suppressAutoHyphens/>
        <w:snapToGrid w:val="0"/>
        <w:spacing w:before="240" w:after="0" w:line="360" w:lineRule="auto"/>
        <w:jc w:val="center"/>
        <w:rPr>
          <w:rFonts w:ascii="Times New Roman" w:hAnsi="Times New Roman" w:cs="Times New Roman"/>
          <w:sz w:val="24"/>
          <w:lang w:val="en-US"/>
        </w:rPr>
      </w:pPr>
      <w:r w:rsidRPr="001101DE">
        <w:rPr>
          <w:rFonts w:ascii="Times New Roman" w:hAnsi="Times New Roman" w:cs="Times New Roman"/>
          <w:noProof/>
          <w:sz w:val="24"/>
          <w:lang w:val="en-US"/>
        </w:rPr>
        <w:drawing>
          <wp:inline distT="114300" distB="114300" distL="114300" distR="114300">
            <wp:extent cx="1966199" cy="1661795"/>
            <wp:effectExtent l="0" t="0" r="0" b="0"/>
            <wp:docPr id="1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2" cstate="print"/>
                    <a:srcRect/>
                    <a:stretch>
                      <a:fillRect/>
                    </a:stretch>
                  </pic:blipFill>
                  <pic:spPr>
                    <a:xfrm>
                      <a:off x="0" y="0"/>
                      <a:ext cx="1973646" cy="1668089"/>
                    </a:xfrm>
                    <a:prstGeom prst="rect">
                      <a:avLst/>
                    </a:prstGeom>
                    <a:ln/>
                  </pic:spPr>
                </pic:pic>
              </a:graphicData>
            </a:graphic>
          </wp:inline>
        </w:drawing>
      </w:r>
      <w:r w:rsidRPr="001101DE">
        <w:rPr>
          <w:rFonts w:ascii="Times New Roman" w:hAnsi="Times New Roman" w:cs="Times New Roman"/>
          <w:sz w:val="24"/>
          <w:lang w:val="en-US"/>
        </w:rPr>
        <w:t>.</w:t>
      </w:r>
      <w:r w:rsidRPr="001101DE">
        <w:rPr>
          <w:rFonts w:ascii="Times New Roman" w:hAnsi="Times New Roman" w:cs="Times New Roman"/>
          <w:noProof/>
          <w:sz w:val="24"/>
          <w:lang w:val="en-US"/>
        </w:rPr>
        <w:drawing>
          <wp:inline distT="114300" distB="114300" distL="114300" distR="114300">
            <wp:extent cx="2581275" cy="1552575"/>
            <wp:effectExtent l="0" t="0" r="0" b="0"/>
            <wp:docPr id="1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cstate="print"/>
                    <a:srcRect l="16358"/>
                    <a:stretch>
                      <a:fillRect/>
                    </a:stretch>
                  </pic:blipFill>
                  <pic:spPr>
                    <a:xfrm>
                      <a:off x="0" y="0"/>
                      <a:ext cx="2581275" cy="1552575"/>
                    </a:xfrm>
                    <a:prstGeom prst="rect">
                      <a:avLst/>
                    </a:prstGeom>
                    <a:ln/>
                  </pic:spPr>
                </pic:pic>
              </a:graphicData>
            </a:graphic>
          </wp:inline>
        </w:drawing>
      </w:r>
      <w:r w:rsidRPr="001101DE">
        <w:rPr>
          <w:rFonts w:ascii="Times New Roman" w:hAnsi="Times New Roman" w:cs="Times New Roman"/>
          <w:noProof/>
          <w:sz w:val="24"/>
          <w:lang w:val="en-US"/>
        </w:rPr>
        <w:drawing>
          <wp:inline distT="114300" distB="114300" distL="114300" distR="114300">
            <wp:extent cx="5143500" cy="1515745"/>
            <wp:effectExtent l="0" t="0" r="0" b="8255"/>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5235725" cy="1542923"/>
                    </a:xfrm>
                    <a:prstGeom prst="rect">
                      <a:avLst/>
                    </a:prstGeom>
                    <a:ln/>
                  </pic:spPr>
                </pic:pic>
              </a:graphicData>
            </a:graphic>
          </wp:inline>
        </w:drawing>
      </w:r>
    </w:p>
    <w:p w:rsidR="001101DE" w:rsidRPr="001101DE" w:rsidRDefault="008E6919" w:rsidP="00CB28E0">
      <w:pPr>
        <w:widowControl w:val="0"/>
        <w:suppressAutoHyphens/>
        <w:snapToGrid w:val="0"/>
        <w:spacing w:before="240" w:after="0" w:line="360" w:lineRule="auto"/>
        <w:jc w:val="both"/>
        <w:rPr>
          <w:rFonts w:ascii="Times New Roman" w:hAnsi="Times New Roman" w:cs="Times New Roman"/>
          <w:sz w:val="24"/>
          <w:lang w:val="en-US"/>
        </w:rPr>
      </w:pPr>
      <w:r w:rsidRPr="008E6919">
        <w:rPr>
          <w:rFonts w:ascii="Times New Roman" w:hAnsi="Times New Roman" w:cs="Times New Roman"/>
          <w:bCs/>
          <w:sz w:val="24"/>
          <w:lang w:val="en-US"/>
        </w:rPr>
        <w:t>APF launched</w:t>
      </w:r>
      <w:r w:rsidR="00B5167D">
        <w:rPr>
          <w:rFonts w:ascii="Times New Roman" w:hAnsi="Times New Roman" w:cs="Times New Roman"/>
          <w:bCs/>
          <w:sz w:val="24"/>
          <w:lang w:val="en-US"/>
        </w:rPr>
        <w:t xml:space="preserve"> </w:t>
      </w:r>
      <w:r w:rsidR="001101DE" w:rsidRPr="001101DE">
        <w:rPr>
          <w:rFonts w:ascii="Times New Roman" w:hAnsi="Times New Roman" w:cs="Times New Roman"/>
          <w:b/>
          <w:sz w:val="24"/>
          <w:lang w:val="en-US"/>
        </w:rPr>
        <w:t>Prerna</w:t>
      </w:r>
      <w:r w:rsidR="00B5167D">
        <w:rPr>
          <w:rFonts w:ascii="Times New Roman" w:hAnsi="Times New Roman" w:cs="Times New Roman"/>
          <w:b/>
          <w:sz w:val="24"/>
          <w:lang w:val="en-US"/>
        </w:rPr>
        <w:t xml:space="preserve"> </w:t>
      </w:r>
      <w:r w:rsidR="001101DE" w:rsidRPr="001101DE">
        <w:rPr>
          <w:rFonts w:ascii="Times New Roman" w:hAnsi="Times New Roman" w:cs="Times New Roman"/>
          <w:b/>
          <w:sz w:val="24"/>
          <w:lang w:val="en-US"/>
        </w:rPr>
        <w:t>kishory</w:t>
      </w:r>
      <w:r w:rsidR="00B5167D">
        <w:rPr>
          <w:rFonts w:ascii="Times New Roman" w:hAnsi="Times New Roman" w:cs="Times New Roman"/>
          <w:b/>
          <w:sz w:val="24"/>
          <w:lang w:val="en-US"/>
        </w:rPr>
        <w:t xml:space="preserve"> </w:t>
      </w:r>
      <w:r w:rsidR="001101DE" w:rsidRPr="001101DE">
        <w:rPr>
          <w:rFonts w:ascii="Times New Roman" w:hAnsi="Times New Roman" w:cs="Times New Roman"/>
          <w:b/>
          <w:sz w:val="24"/>
          <w:lang w:val="en-US"/>
        </w:rPr>
        <w:t>vikaskendra</w:t>
      </w:r>
      <w:r w:rsidR="00B5167D">
        <w:rPr>
          <w:rFonts w:ascii="Times New Roman" w:hAnsi="Times New Roman" w:cs="Times New Roman"/>
          <w:b/>
          <w:sz w:val="24"/>
          <w:lang w:val="en-US"/>
        </w:rPr>
        <w:t xml:space="preserve"> </w:t>
      </w:r>
      <w:r w:rsidR="001101DE" w:rsidRPr="001101DE">
        <w:rPr>
          <w:rFonts w:ascii="Times New Roman" w:hAnsi="Times New Roman" w:cs="Times New Roman"/>
          <w:sz w:val="24"/>
          <w:lang w:val="en-US"/>
        </w:rPr>
        <w:t>for drop out girls</w:t>
      </w:r>
      <w:r>
        <w:rPr>
          <w:rFonts w:ascii="Times New Roman" w:hAnsi="Times New Roman" w:cs="Times New Roman"/>
          <w:sz w:val="24"/>
          <w:lang w:val="en-US"/>
        </w:rPr>
        <w:t xml:space="preserve"> who were </w:t>
      </w:r>
      <w:r w:rsidR="001101DE" w:rsidRPr="001101DE">
        <w:rPr>
          <w:rFonts w:ascii="Times New Roman" w:hAnsi="Times New Roman" w:cs="Times New Roman"/>
          <w:sz w:val="24"/>
          <w:lang w:val="en-US"/>
        </w:rPr>
        <w:t xml:space="preserve">enrolled in </w:t>
      </w:r>
      <w:r>
        <w:rPr>
          <w:rFonts w:ascii="Times New Roman" w:hAnsi="Times New Roman" w:cs="Times New Roman"/>
          <w:sz w:val="24"/>
          <w:lang w:val="en-US"/>
        </w:rPr>
        <w:t xml:space="preserve">formal </w:t>
      </w:r>
      <w:r w:rsidR="001101DE" w:rsidRPr="001101DE">
        <w:rPr>
          <w:rFonts w:ascii="Times New Roman" w:hAnsi="Times New Roman" w:cs="Times New Roman"/>
          <w:sz w:val="24"/>
          <w:lang w:val="en-US"/>
        </w:rPr>
        <w:t xml:space="preserve">school for </w:t>
      </w:r>
      <w:r>
        <w:rPr>
          <w:rFonts w:ascii="Times New Roman" w:hAnsi="Times New Roman" w:cs="Times New Roman"/>
          <w:sz w:val="24"/>
          <w:lang w:val="en-US"/>
        </w:rPr>
        <w:t xml:space="preserve">completing </w:t>
      </w:r>
      <w:r w:rsidR="001101DE" w:rsidRPr="001101DE">
        <w:rPr>
          <w:rFonts w:ascii="Times New Roman" w:hAnsi="Times New Roman" w:cs="Times New Roman"/>
          <w:sz w:val="24"/>
          <w:lang w:val="en-US"/>
        </w:rPr>
        <w:t xml:space="preserve">higher </w:t>
      </w:r>
      <w:r w:rsidR="00B5167D" w:rsidRPr="001101DE">
        <w:rPr>
          <w:rFonts w:ascii="Times New Roman" w:hAnsi="Times New Roman" w:cs="Times New Roman"/>
          <w:sz w:val="24"/>
          <w:lang w:val="en-US"/>
        </w:rPr>
        <w:t>education</w:t>
      </w:r>
      <w:r w:rsidR="00B5167D">
        <w:rPr>
          <w:rFonts w:ascii="Times New Roman" w:hAnsi="Times New Roman" w:cs="Times New Roman"/>
          <w:sz w:val="24"/>
          <w:lang w:val="en-US"/>
        </w:rPr>
        <w:t>. They</w:t>
      </w:r>
      <w:r w:rsidR="00CB28E0">
        <w:rPr>
          <w:rFonts w:ascii="Times New Roman" w:hAnsi="Times New Roman" w:cs="Times New Roman"/>
          <w:sz w:val="24"/>
          <w:lang w:val="en-US"/>
        </w:rPr>
        <w:t xml:space="preserve"> were informed on</w:t>
      </w:r>
      <w:r w:rsidR="001101DE" w:rsidRPr="001101DE">
        <w:rPr>
          <w:rFonts w:ascii="Times New Roman" w:hAnsi="Times New Roman" w:cs="Times New Roman"/>
          <w:sz w:val="24"/>
          <w:lang w:val="en-US"/>
        </w:rPr>
        <w:t xml:space="preserve"> menstrual health</w:t>
      </w:r>
      <w:r w:rsidR="00CB28E0">
        <w:rPr>
          <w:rFonts w:ascii="Times New Roman" w:hAnsi="Times New Roman" w:cs="Times New Roman"/>
          <w:sz w:val="24"/>
          <w:lang w:val="en-US"/>
        </w:rPr>
        <w:t xml:space="preserve"> practices</w:t>
      </w:r>
      <w:r w:rsidR="001101DE" w:rsidRPr="001101DE">
        <w:rPr>
          <w:rFonts w:ascii="Times New Roman" w:hAnsi="Times New Roman" w:cs="Times New Roman"/>
          <w:sz w:val="24"/>
          <w:lang w:val="en-US"/>
        </w:rPr>
        <w:t xml:space="preserve">. </w:t>
      </w:r>
      <w:r w:rsidR="00CB28E0">
        <w:rPr>
          <w:rFonts w:ascii="Times New Roman" w:hAnsi="Times New Roman" w:cs="Times New Roman"/>
          <w:sz w:val="24"/>
          <w:lang w:val="en-US"/>
        </w:rPr>
        <w:t>A</w:t>
      </w:r>
      <w:r w:rsidR="001101DE" w:rsidRPr="001101DE">
        <w:rPr>
          <w:rFonts w:ascii="Times New Roman" w:hAnsi="Times New Roman" w:cs="Times New Roman"/>
          <w:sz w:val="24"/>
          <w:lang w:val="en-US"/>
        </w:rPr>
        <w:t>bout 300 teenagers</w:t>
      </w:r>
      <w:r w:rsidR="00CB28E0">
        <w:rPr>
          <w:rFonts w:ascii="Times New Roman" w:hAnsi="Times New Roman" w:cs="Times New Roman"/>
          <w:sz w:val="24"/>
          <w:lang w:val="en-US"/>
        </w:rPr>
        <w:t xml:space="preserve"> have benefitted from this program whereas </w:t>
      </w:r>
      <w:r w:rsidR="001101DE" w:rsidRPr="001101DE">
        <w:rPr>
          <w:rFonts w:ascii="Times New Roman" w:hAnsi="Times New Roman" w:cs="Times New Roman"/>
          <w:sz w:val="24"/>
          <w:lang w:val="en-US"/>
        </w:rPr>
        <w:t>20 girls</w:t>
      </w:r>
      <w:r w:rsidR="00CB28E0">
        <w:rPr>
          <w:rFonts w:ascii="Times New Roman" w:hAnsi="Times New Roman" w:cs="Times New Roman"/>
          <w:sz w:val="24"/>
          <w:lang w:val="en-US"/>
        </w:rPr>
        <w:t xml:space="preserve"> received leadership training</w:t>
      </w:r>
      <w:r w:rsidR="001101DE" w:rsidRPr="001101DE">
        <w:rPr>
          <w:rFonts w:ascii="Times New Roman" w:hAnsi="Times New Roman" w:cs="Times New Roman"/>
          <w:sz w:val="24"/>
          <w:lang w:val="en-US"/>
        </w:rPr>
        <w:t xml:space="preserve"> for leading </w:t>
      </w:r>
      <w:r w:rsidR="00CB28E0">
        <w:rPr>
          <w:rFonts w:ascii="Times New Roman" w:hAnsi="Times New Roman" w:cs="Times New Roman"/>
          <w:sz w:val="24"/>
          <w:lang w:val="en-US"/>
        </w:rPr>
        <w:t xml:space="preserve">and advocating for </w:t>
      </w:r>
      <w:r w:rsidR="001101DE" w:rsidRPr="001101DE">
        <w:rPr>
          <w:rFonts w:ascii="Times New Roman" w:hAnsi="Times New Roman" w:cs="Times New Roman"/>
          <w:sz w:val="24"/>
          <w:lang w:val="en-US"/>
        </w:rPr>
        <w:t xml:space="preserve">their </w:t>
      </w:r>
      <w:r w:rsidR="00CB28E0">
        <w:rPr>
          <w:rFonts w:ascii="Times New Roman" w:hAnsi="Times New Roman" w:cs="Times New Roman"/>
          <w:sz w:val="24"/>
          <w:lang w:val="en-US"/>
        </w:rPr>
        <w:t>community’s needs.</w:t>
      </w:r>
      <w:r w:rsidR="00B5167D">
        <w:rPr>
          <w:rFonts w:ascii="Times New Roman" w:hAnsi="Times New Roman" w:cs="Times New Roman"/>
          <w:sz w:val="24"/>
          <w:lang w:val="en-US"/>
        </w:rPr>
        <w:t xml:space="preserve"> </w:t>
      </w:r>
      <w:r w:rsidR="001101DE" w:rsidRPr="001101DE">
        <w:rPr>
          <w:rFonts w:ascii="Times New Roman" w:hAnsi="Times New Roman" w:cs="Times New Roman"/>
          <w:b/>
          <w:sz w:val="24"/>
          <w:lang w:val="en-US"/>
        </w:rPr>
        <w:t>Awadh Youth Collective</w:t>
      </w:r>
      <w:r w:rsidR="00B5167D">
        <w:rPr>
          <w:rFonts w:ascii="Times New Roman" w:hAnsi="Times New Roman" w:cs="Times New Roman"/>
          <w:b/>
          <w:sz w:val="24"/>
          <w:lang w:val="en-US"/>
        </w:rPr>
        <w:t xml:space="preserve"> </w:t>
      </w:r>
      <w:r w:rsidR="00CB28E0" w:rsidRPr="00CB28E0">
        <w:rPr>
          <w:rFonts w:ascii="Times New Roman" w:hAnsi="Times New Roman" w:cs="Times New Roman"/>
          <w:bCs/>
          <w:sz w:val="24"/>
          <w:lang w:val="en-US"/>
        </w:rPr>
        <w:t>have been formed</w:t>
      </w:r>
      <w:r w:rsidR="00B5167D">
        <w:rPr>
          <w:rFonts w:ascii="Times New Roman" w:hAnsi="Times New Roman" w:cs="Times New Roman"/>
          <w:bCs/>
          <w:sz w:val="24"/>
          <w:lang w:val="en-US"/>
        </w:rPr>
        <w:t xml:space="preserve"> </w:t>
      </w:r>
      <w:r w:rsidR="001101DE" w:rsidRPr="001101DE">
        <w:rPr>
          <w:rFonts w:ascii="Times New Roman" w:hAnsi="Times New Roman" w:cs="Times New Roman"/>
          <w:sz w:val="24"/>
          <w:lang w:val="en-US"/>
        </w:rPr>
        <w:t xml:space="preserve">in five districts </w:t>
      </w:r>
      <w:r w:rsidR="00CB28E0">
        <w:rPr>
          <w:rFonts w:ascii="Times New Roman" w:hAnsi="Times New Roman" w:cs="Times New Roman"/>
          <w:sz w:val="24"/>
          <w:lang w:val="en-US"/>
        </w:rPr>
        <w:t xml:space="preserve">- </w:t>
      </w:r>
      <w:r w:rsidR="001101DE" w:rsidRPr="001101DE">
        <w:rPr>
          <w:rFonts w:ascii="Times New Roman" w:hAnsi="Times New Roman" w:cs="Times New Roman"/>
          <w:sz w:val="24"/>
          <w:lang w:val="en-US"/>
        </w:rPr>
        <w:t>Gonda, Sultanpur, Jaunpur, Ambedkar</w:t>
      </w:r>
      <w:r w:rsidR="00B5167D">
        <w:rPr>
          <w:rFonts w:ascii="Times New Roman" w:hAnsi="Times New Roman" w:cs="Times New Roman"/>
          <w:sz w:val="24"/>
          <w:lang w:val="en-US"/>
        </w:rPr>
        <w:t xml:space="preserve"> </w:t>
      </w:r>
      <w:r w:rsidR="001101DE" w:rsidRPr="001101DE">
        <w:rPr>
          <w:rFonts w:ascii="Times New Roman" w:hAnsi="Times New Roman" w:cs="Times New Roman"/>
          <w:sz w:val="24"/>
          <w:lang w:val="en-US"/>
        </w:rPr>
        <w:t>nagar and Ayodhya</w:t>
      </w:r>
      <w:r w:rsidR="00B5167D">
        <w:rPr>
          <w:rFonts w:ascii="Times New Roman" w:hAnsi="Times New Roman" w:cs="Times New Roman"/>
          <w:sz w:val="24"/>
          <w:lang w:val="en-US"/>
        </w:rPr>
        <w:t xml:space="preserve"> </w:t>
      </w:r>
      <w:r w:rsidR="001101DE" w:rsidRPr="001101DE">
        <w:rPr>
          <w:rFonts w:ascii="Times New Roman" w:hAnsi="Times New Roman" w:cs="Times New Roman"/>
          <w:sz w:val="24"/>
          <w:lang w:val="en-US"/>
        </w:rPr>
        <w:t xml:space="preserve">of Awadh region </w:t>
      </w:r>
      <w:r w:rsidR="00CB28E0">
        <w:rPr>
          <w:rFonts w:ascii="Times New Roman" w:hAnsi="Times New Roman" w:cs="Times New Roman"/>
          <w:sz w:val="24"/>
          <w:lang w:val="en-US"/>
        </w:rPr>
        <w:t>which has encouraged</w:t>
      </w:r>
      <w:r w:rsidR="001101DE" w:rsidRPr="001101DE">
        <w:rPr>
          <w:rFonts w:ascii="Times New Roman" w:hAnsi="Times New Roman" w:cs="Times New Roman"/>
          <w:sz w:val="24"/>
          <w:lang w:val="en-US"/>
        </w:rPr>
        <w:t xml:space="preserve"> social inclusion and educational development among youth </w:t>
      </w:r>
      <w:r w:rsidR="00CB28E0">
        <w:rPr>
          <w:rFonts w:ascii="Times New Roman" w:hAnsi="Times New Roman" w:cs="Times New Roman"/>
          <w:sz w:val="24"/>
          <w:lang w:val="en-US"/>
        </w:rPr>
        <w:t>with</w:t>
      </w:r>
      <w:r w:rsidR="001101DE" w:rsidRPr="001101DE">
        <w:rPr>
          <w:rFonts w:ascii="Times New Roman" w:hAnsi="Times New Roman" w:cs="Times New Roman"/>
          <w:sz w:val="24"/>
          <w:lang w:val="en-US"/>
        </w:rPr>
        <w:t xml:space="preserve"> the </w:t>
      </w:r>
      <w:r w:rsidR="00CB28E0">
        <w:rPr>
          <w:rFonts w:ascii="Times New Roman" w:hAnsi="Times New Roman" w:cs="Times New Roman"/>
          <w:sz w:val="24"/>
          <w:lang w:val="en-US"/>
        </w:rPr>
        <w:t xml:space="preserve">support </w:t>
      </w:r>
      <w:r w:rsidR="001101DE" w:rsidRPr="001101DE">
        <w:rPr>
          <w:rFonts w:ascii="Times New Roman" w:hAnsi="Times New Roman" w:cs="Times New Roman"/>
          <w:sz w:val="24"/>
          <w:lang w:val="en-US"/>
        </w:rPr>
        <w:t>of Civil Society Organization who are working on youth issue</w:t>
      </w:r>
      <w:r w:rsidR="00CB28E0">
        <w:rPr>
          <w:rFonts w:ascii="Times New Roman" w:hAnsi="Times New Roman" w:cs="Times New Roman"/>
          <w:sz w:val="24"/>
          <w:lang w:val="en-US"/>
        </w:rPr>
        <w:t>s</w:t>
      </w:r>
      <w:r w:rsidR="001101DE" w:rsidRPr="001101DE">
        <w:rPr>
          <w:rFonts w:ascii="Times New Roman" w:hAnsi="Times New Roman" w:cs="Times New Roman"/>
          <w:sz w:val="24"/>
          <w:lang w:val="en-US"/>
        </w:rPr>
        <w:t>.</w:t>
      </w:r>
    </w:p>
    <w:p w:rsidR="001101DE" w:rsidRPr="001101DE" w:rsidRDefault="00CB28E0" w:rsidP="002A33F9">
      <w:pPr>
        <w:widowControl w:val="0"/>
        <w:suppressAutoHyphens/>
        <w:snapToGrid w:val="0"/>
        <w:spacing w:before="240" w:after="0" w:line="360" w:lineRule="auto"/>
        <w:jc w:val="both"/>
        <w:rPr>
          <w:rFonts w:ascii="Times New Roman" w:hAnsi="Times New Roman" w:cs="Times New Roman"/>
          <w:sz w:val="24"/>
          <w:lang w:val="en-US"/>
        </w:rPr>
      </w:pPr>
      <w:r w:rsidRPr="001101DE">
        <w:rPr>
          <w:rFonts w:ascii="Times New Roman" w:hAnsi="Times New Roman" w:cs="Times New Roman"/>
          <w:sz w:val="24"/>
          <w:lang w:val="en-US"/>
        </w:rPr>
        <w:t>APF has established a Manch of parents</w:t>
      </w:r>
      <w:r w:rsidR="00B5167D">
        <w:rPr>
          <w:rFonts w:ascii="Times New Roman" w:hAnsi="Times New Roman" w:cs="Times New Roman"/>
          <w:sz w:val="24"/>
          <w:lang w:val="en-US"/>
        </w:rPr>
        <w:t xml:space="preserve"> </w:t>
      </w:r>
      <w:r w:rsidR="001101DE" w:rsidRPr="001101DE">
        <w:rPr>
          <w:rFonts w:ascii="Times New Roman" w:hAnsi="Times New Roman" w:cs="Times New Roman"/>
          <w:b/>
          <w:sz w:val="24"/>
          <w:lang w:val="en-US"/>
        </w:rPr>
        <w:t>Parental Association: Family, Society and Construction</w:t>
      </w:r>
      <w:r w:rsidR="00B5167D">
        <w:rPr>
          <w:rFonts w:ascii="Times New Roman" w:hAnsi="Times New Roman" w:cs="Times New Roman"/>
          <w:b/>
          <w:sz w:val="24"/>
          <w:lang w:val="en-US"/>
        </w:rPr>
        <w:t xml:space="preserve"> </w:t>
      </w:r>
      <w:r w:rsidR="002A33F9" w:rsidRPr="002A33F9">
        <w:rPr>
          <w:rFonts w:ascii="Times New Roman" w:hAnsi="Times New Roman" w:cs="Times New Roman"/>
          <w:bCs/>
          <w:sz w:val="24"/>
          <w:lang w:val="en-US"/>
        </w:rPr>
        <w:t>involving participation</w:t>
      </w:r>
      <w:r w:rsidR="00B5167D">
        <w:rPr>
          <w:rFonts w:ascii="Times New Roman" w:hAnsi="Times New Roman" w:cs="Times New Roman"/>
          <w:bCs/>
          <w:sz w:val="24"/>
          <w:lang w:val="en-US"/>
        </w:rPr>
        <w:t xml:space="preserve"> </w:t>
      </w:r>
      <w:r w:rsidR="001101DE" w:rsidRPr="001101DE">
        <w:rPr>
          <w:rFonts w:ascii="Times New Roman" w:hAnsi="Times New Roman" w:cs="Times New Roman"/>
          <w:sz w:val="24"/>
          <w:lang w:val="en-US"/>
        </w:rPr>
        <w:t xml:space="preserve">of children and youth who are </w:t>
      </w:r>
      <w:r w:rsidR="002A33F9">
        <w:rPr>
          <w:rFonts w:ascii="Times New Roman" w:hAnsi="Times New Roman" w:cs="Times New Roman"/>
          <w:sz w:val="24"/>
          <w:lang w:val="en-US"/>
        </w:rPr>
        <w:t>associated with APF</w:t>
      </w:r>
      <w:r w:rsidR="001101DE" w:rsidRPr="001101DE">
        <w:rPr>
          <w:rFonts w:ascii="Times New Roman" w:hAnsi="Times New Roman" w:cs="Times New Roman"/>
          <w:sz w:val="24"/>
          <w:lang w:val="en-US"/>
        </w:rPr>
        <w:t xml:space="preserve"> program</w:t>
      </w:r>
      <w:r w:rsidR="002A33F9">
        <w:rPr>
          <w:rFonts w:ascii="Times New Roman" w:hAnsi="Times New Roman" w:cs="Times New Roman"/>
          <w:sz w:val="24"/>
          <w:lang w:val="en-US"/>
        </w:rPr>
        <w:t>s</w:t>
      </w:r>
      <w:r w:rsidR="001101DE" w:rsidRPr="001101DE">
        <w:rPr>
          <w:rFonts w:ascii="Times New Roman" w:hAnsi="Times New Roman" w:cs="Times New Roman"/>
          <w:sz w:val="24"/>
          <w:lang w:val="en-US"/>
        </w:rPr>
        <w:t xml:space="preserve">. </w:t>
      </w:r>
      <w:r w:rsidR="002A33F9">
        <w:rPr>
          <w:rFonts w:ascii="Times New Roman" w:hAnsi="Times New Roman" w:cs="Times New Roman"/>
          <w:sz w:val="24"/>
          <w:lang w:val="en-US"/>
        </w:rPr>
        <w:t>R</w:t>
      </w:r>
      <w:r w:rsidR="001101DE" w:rsidRPr="001101DE">
        <w:rPr>
          <w:rFonts w:ascii="Times New Roman" w:hAnsi="Times New Roman" w:cs="Times New Roman"/>
          <w:sz w:val="24"/>
          <w:lang w:val="en-US"/>
        </w:rPr>
        <w:t>egular</w:t>
      </w:r>
      <w:r w:rsidR="002A33F9">
        <w:rPr>
          <w:rFonts w:ascii="Times New Roman" w:hAnsi="Times New Roman" w:cs="Times New Roman"/>
          <w:sz w:val="24"/>
          <w:lang w:val="en-US"/>
        </w:rPr>
        <w:t xml:space="preserve"> meetings have been</w:t>
      </w:r>
      <w:r w:rsidR="001101DE" w:rsidRPr="001101DE">
        <w:rPr>
          <w:rFonts w:ascii="Times New Roman" w:hAnsi="Times New Roman" w:cs="Times New Roman"/>
          <w:sz w:val="24"/>
          <w:lang w:val="en-US"/>
        </w:rPr>
        <w:t xml:space="preserve"> </w:t>
      </w:r>
      <w:r w:rsidR="00B5167D" w:rsidRPr="001101DE">
        <w:rPr>
          <w:rFonts w:ascii="Times New Roman" w:hAnsi="Times New Roman" w:cs="Times New Roman"/>
          <w:sz w:val="24"/>
          <w:lang w:val="en-US"/>
        </w:rPr>
        <w:t>organiz</w:t>
      </w:r>
      <w:r w:rsidR="00B5167D">
        <w:rPr>
          <w:rFonts w:ascii="Times New Roman" w:hAnsi="Times New Roman" w:cs="Times New Roman"/>
          <w:sz w:val="24"/>
          <w:lang w:val="en-US"/>
        </w:rPr>
        <w:t>ed at</w:t>
      </w:r>
      <w:r w:rsidR="002A33F9">
        <w:rPr>
          <w:rFonts w:ascii="Times New Roman" w:hAnsi="Times New Roman" w:cs="Times New Roman"/>
          <w:sz w:val="24"/>
          <w:lang w:val="en-US"/>
        </w:rPr>
        <w:t xml:space="preserve"> the </w:t>
      </w:r>
      <w:r w:rsidR="001101DE" w:rsidRPr="001101DE">
        <w:rPr>
          <w:rFonts w:ascii="Times New Roman" w:hAnsi="Times New Roman" w:cs="Times New Roman"/>
          <w:sz w:val="24"/>
          <w:lang w:val="en-US"/>
        </w:rPr>
        <w:t>Manch on issues related to their children and social inclusion</w:t>
      </w:r>
      <w:r w:rsidR="002A33F9">
        <w:rPr>
          <w:rFonts w:ascii="Times New Roman" w:hAnsi="Times New Roman" w:cs="Times New Roman"/>
          <w:sz w:val="24"/>
          <w:lang w:val="en-US"/>
        </w:rPr>
        <w:t xml:space="preserve">. </w:t>
      </w:r>
      <w:r w:rsidR="001101DE" w:rsidRPr="001101DE">
        <w:rPr>
          <w:rFonts w:ascii="Times New Roman" w:hAnsi="Times New Roman" w:cs="Times New Roman"/>
          <w:b/>
          <w:sz w:val="24"/>
          <w:lang w:val="en-US"/>
        </w:rPr>
        <w:t>SAHAR Fellowship Progra</w:t>
      </w:r>
      <w:r w:rsidR="002A33F9">
        <w:rPr>
          <w:rFonts w:ascii="Times New Roman" w:hAnsi="Times New Roman" w:cs="Times New Roman"/>
          <w:b/>
          <w:sz w:val="24"/>
          <w:lang w:val="en-US"/>
        </w:rPr>
        <w:t xml:space="preserve">m </w:t>
      </w:r>
      <w:r w:rsidR="002A33F9" w:rsidRPr="002A33F9">
        <w:rPr>
          <w:rFonts w:ascii="Times New Roman" w:hAnsi="Times New Roman" w:cs="Times New Roman"/>
          <w:bCs/>
          <w:sz w:val="24"/>
          <w:lang w:val="en-US"/>
        </w:rPr>
        <w:t xml:space="preserve">was </w:t>
      </w:r>
      <w:r w:rsidR="00B5167D" w:rsidRPr="002A33F9">
        <w:rPr>
          <w:rFonts w:ascii="Times New Roman" w:hAnsi="Times New Roman" w:cs="Times New Roman"/>
          <w:bCs/>
          <w:sz w:val="24"/>
          <w:lang w:val="en-US"/>
        </w:rPr>
        <w:t>launched in</w:t>
      </w:r>
      <w:r w:rsidR="001101DE" w:rsidRPr="001101DE">
        <w:rPr>
          <w:rFonts w:ascii="Times New Roman" w:hAnsi="Times New Roman" w:cs="Times New Roman"/>
          <w:sz w:val="24"/>
          <w:lang w:val="en-US"/>
        </w:rPr>
        <w:t xml:space="preserve"> partnership with </w:t>
      </w:r>
      <w:r w:rsidR="002A33F9">
        <w:rPr>
          <w:rFonts w:ascii="Times New Roman" w:hAnsi="Times New Roman" w:cs="Times New Roman"/>
          <w:sz w:val="24"/>
          <w:lang w:val="en-US"/>
        </w:rPr>
        <w:t>P</w:t>
      </w:r>
      <w:r w:rsidR="001101DE" w:rsidRPr="001101DE">
        <w:rPr>
          <w:rFonts w:ascii="Times New Roman" w:hAnsi="Times New Roman" w:cs="Times New Roman"/>
          <w:sz w:val="24"/>
          <w:lang w:val="en-US"/>
        </w:rPr>
        <w:t xml:space="preserve">lus </w:t>
      </w:r>
      <w:r w:rsidR="002A33F9">
        <w:rPr>
          <w:rFonts w:ascii="Times New Roman" w:hAnsi="Times New Roman" w:cs="Times New Roman"/>
          <w:sz w:val="24"/>
          <w:lang w:val="en-US"/>
        </w:rPr>
        <w:t>T</w:t>
      </w:r>
      <w:r w:rsidR="001101DE" w:rsidRPr="001101DE">
        <w:rPr>
          <w:rFonts w:ascii="Times New Roman" w:hAnsi="Times New Roman" w:cs="Times New Roman"/>
          <w:sz w:val="24"/>
          <w:lang w:val="en-US"/>
        </w:rPr>
        <w:t>rust (Samman</w:t>
      </w:r>
      <w:r w:rsidR="00B5167D">
        <w:rPr>
          <w:rFonts w:ascii="Times New Roman" w:hAnsi="Times New Roman" w:cs="Times New Roman"/>
          <w:sz w:val="24"/>
          <w:lang w:val="en-US"/>
        </w:rPr>
        <w:t xml:space="preserve"> </w:t>
      </w:r>
      <w:r w:rsidR="001101DE" w:rsidRPr="001101DE">
        <w:rPr>
          <w:rFonts w:ascii="Times New Roman" w:hAnsi="Times New Roman" w:cs="Times New Roman"/>
          <w:sz w:val="24"/>
          <w:lang w:val="en-US"/>
        </w:rPr>
        <w:t>janakhissedarikirahe)</w:t>
      </w:r>
      <w:r w:rsidR="002A33F9">
        <w:rPr>
          <w:rFonts w:ascii="Times New Roman" w:hAnsi="Times New Roman" w:cs="Times New Roman"/>
          <w:sz w:val="24"/>
          <w:lang w:val="en-US"/>
        </w:rPr>
        <w:t xml:space="preserve"> which benefitted </w:t>
      </w:r>
      <w:r w:rsidR="00B5167D">
        <w:rPr>
          <w:rFonts w:ascii="Times New Roman" w:hAnsi="Times New Roman" w:cs="Times New Roman"/>
          <w:sz w:val="24"/>
          <w:lang w:val="en-US"/>
        </w:rPr>
        <w:t xml:space="preserve">vulnerable </w:t>
      </w:r>
      <w:r w:rsidR="00B5167D" w:rsidRPr="001101DE">
        <w:rPr>
          <w:rFonts w:ascii="Times New Roman" w:hAnsi="Times New Roman" w:cs="Times New Roman"/>
          <w:sz w:val="24"/>
          <w:lang w:val="en-US"/>
        </w:rPr>
        <w:t>girls</w:t>
      </w:r>
      <w:r w:rsidR="002A33F9">
        <w:rPr>
          <w:rFonts w:ascii="Times New Roman" w:hAnsi="Times New Roman" w:cs="Times New Roman"/>
          <w:sz w:val="24"/>
          <w:lang w:val="en-US"/>
        </w:rPr>
        <w:t xml:space="preserve"> and </w:t>
      </w:r>
      <w:r w:rsidR="001101DE" w:rsidRPr="001101DE">
        <w:rPr>
          <w:rFonts w:ascii="Times New Roman" w:hAnsi="Times New Roman" w:cs="Times New Roman"/>
          <w:sz w:val="24"/>
          <w:lang w:val="en-US"/>
        </w:rPr>
        <w:t xml:space="preserve">women </w:t>
      </w:r>
      <w:r w:rsidR="002A33F9">
        <w:rPr>
          <w:rFonts w:ascii="Times New Roman" w:hAnsi="Times New Roman" w:cs="Times New Roman"/>
          <w:sz w:val="24"/>
          <w:lang w:val="en-US"/>
        </w:rPr>
        <w:t>through</w:t>
      </w:r>
      <w:r w:rsidR="001101DE" w:rsidRPr="001101DE">
        <w:rPr>
          <w:rFonts w:ascii="Times New Roman" w:hAnsi="Times New Roman" w:cs="Times New Roman"/>
          <w:sz w:val="24"/>
          <w:lang w:val="en-US"/>
        </w:rPr>
        <w:t xml:space="preserve"> financial support for </w:t>
      </w:r>
      <w:r w:rsidR="002A33F9">
        <w:rPr>
          <w:rFonts w:ascii="Times New Roman" w:hAnsi="Times New Roman" w:cs="Times New Roman"/>
          <w:sz w:val="24"/>
          <w:lang w:val="en-US"/>
        </w:rPr>
        <w:t xml:space="preserve">duration of </w:t>
      </w:r>
      <w:r w:rsidR="001101DE" w:rsidRPr="001101DE">
        <w:rPr>
          <w:rFonts w:ascii="Times New Roman" w:hAnsi="Times New Roman" w:cs="Times New Roman"/>
          <w:sz w:val="24"/>
          <w:lang w:val="en-US"/>
        </w:rPr>
        <w:t>6 months</w:t>
      </w:r>
      <w:r w:rsidR="002A33F9">
        <w:rPr>
          <w:rFonts w:ascii="Times New Roman" w:hAnsi="Times New Roman" w:cs="Times New Roman"/>
          <w:sz w:val="24"/>
          <w:lang w:val="en-US"/>
        </w:rPr>
        <w:t>.  5 w</w:t>
      </w:r>
      <w:r w:rsidR="001101DE" w:rsidRPr="001101DE">
        <w:rPr>
          <w:rFonts w:ascii="Times New Roman" w:hAnsi="Times New Roman" w:cs="Times New Roman"/>
          <w:sz w:val="24"/>
          <w:lang w:val="en-US"/>
        </w:rPr>
        <w:t xml:space="preserve">omen who </w:t>
      </w:r>
      <w:r w:rsidR="002A33F9">
        <w:rPr>
          <w:rFonts w:ascii="Times New Roman" w:hAnsi="Times New Roman" w:cs="Times New Roman"/>
          <w:sz w:val="24"/>
          <w:lang w:val="en-US"/>
        </w:rPr>
        <w:t xml:space="preserve">aspired to establish their small enterprise were supported under this programme. </w:t>
      </w:r>
    </w:p>
    <w:p w:rsidR="001101DE" w:rsidRPr="001101DE" w:rsidRDefault="002A33F9" w:rsidP="001101DE">
      <w:pPr>
        <w:widowControl w:val="0"/>
        <w:suppressAutoHyphens/>
        <w:snapToGrid w:val="0"/>
        <w:spacing w:before="240" w:after="0" w:line="360" w:lineRule="auto"/>
        <w:jc w:val="both"/>
        <w:rPr>
          <w:rFonts w:ascii="Times New Roman" w:hAnsi="Times New Roman" w:cs="Times New Roman"/>
          <w:sz w:val="24"/>
          <w:lang w:val="en-US"/>
        </w:rPr>
      </w:pPr>
      <w:r>
        <w:rPr>
          <w:rFonts w:ascii="Times New Roman" w:hAnsi="Times New Roman" w:cs="Times New Roman"/>
          <w:sz w:val="24"/>
          <w:lang w:val="en-US"/>
        </w:rPr>
        <w:t xml:space="preserve">Various </w:t>
      </w:r>
      <w:r w:rsidR="001101DE" w:rsidRPr="001101DE">
        <w:rPr>
          <w:rFonts w:ascii="Times New Roman" w:hAnsi="Times New Roman" w:cs="Times New Roman"/>
          <w:sz w:val="24"/>
          <w:lang w:val="en-US"/>
        </w:rPr>
        <w:t xml:space="preserve">campaigns involving </w:t>
      </w:r>
      <w:r w:rsidRPr="001101DE">
        <w:rPr>
          <w:rFonts w:ascii="Times New Roman" w:hAnsi="Times New Roman" w:cs="Times New Roman"/>
          <w:sz w:val="24"/>
          <w:lang w:val="en-US"/>
        </w:rPr>
        <w:t>neighboring</w:t>
      </w:r>
      <w:r w:rsidR="001101DE" w:rsidRPr="001101DE">
        <w:rPr>
          <w:rFonts w:ascii="Times New Roman" w:hAnsi="Times New Roman" w:cs="Times New Roman"/>
          <w:sz w:val="24"/>
          <w:lang w:val="en-US"/>
        </w:rPr>
        <w:t xml:space="preserve"> cities</w:t>
      </w:r>
      <w:r>
        <w:rPr>
          <w:rFonts w:ascii="Times New Roman" w:hAnsi="Times New Roman" w:cs="Times New Roman"/>
          <w:sz w:val="24"/>
          <w:lang w:val="en-US"/>
        </w:rPr>
        <w:t xml:space="preserve"> were organized this year</w:t>
      </w:r>
      <w:r w:rsidR="001101DE" w:rsidRPr="001101DE">
        <w:rPr>
          <w:rFonts w:ascii="Times New Roman" w:hAnsi="Times New Roman" w:cs="Times New Roman"/>
          <w:sz w:val="24"/>
          <w:lang w:val="en-US"/>
        </w:rPr>
        <w:t>.</w:t>
      </w:r>
      <w:r>
        <w:rPr>
          <w:rFonts w:ascii="Times New Roman" w:hAnsi="Times New Roman" w:cs="Times New Roman"/>
          <w:sz w:val="24"/>
          <w:lang w:val="en-US"/>
        </w:rPr>
        <w:t xml:space="preserve"> T</w:t>
      </w:r>
      <w:r w:rsidR="001101DE" w:rsidRPr="001101DE">
        <w:rPr>
          <w:rFonts w:ascii="Times New Roman" w:hAnsi="Times New Roman" w:cs="Times New Roman"/>
          <w:sz w:val="24"/>
          <w:lang w:val="en-US"/>
        </w:rPr>
        <w:t xml:space="preserve">he </w:t>
      </w:r>
      <w:r w:rsidR="001101DE" w:rsidRPr="001101DE">
        <w:rPr>
          <w:rFonts w:ascii="Times New Roman" w:hAnsi="Times New Roman" w:cs="Times New Roman"/>
          <w:b/>
          <w:bCs/>
          <w:sz w:val="24"/>
          <w:lang w:val="en-US"/>
        </w:rPr>
        <w:t>Gol Pe Bol</w:t>
      </w:r>
      <w:r w:rsidR="001101DE" w:rsidRPr="001101DE">
        <w:rPr>
          <w:rFonts w:ascii="Times New Roman" w:hAnsi="Times New Roman" w:cs="Times New Roman"/>
          <w:sz w:val="24"/>
          <w:lang w:val="en-US"/>
        </w:rPr>
        <w:t xml:space="preserve"> </w:t>
      </w:r>
      <w:r w:rsidR="001101DE" w:rsidRPr="001101DE">
        <w:rPr>
          <w:rFonts w:ascii="Times New Roman" w:hAnsi="Times New Roman" w:cs="Times New Roman"/>
          <w:sz w:val="24"/>
          <w:lang w:val="en-US"/>
        </w:rPr>
        <w:lastRenderedPageBreak/>
        <w:t xml:space="preserve">program was conducted </w:t>
      </w:r>
      <w:r>
        <w:rPr>
          <w:rFonts w:ascii="Times New Roman" w:hAnsi="Times New Roman" w:cs="Times New Roman"/>
          <w:sz w:val="24"/>
          <w:lang w:val="en-US"/>
        </w:rPr>
        <w:t>in collaboration with</w:t>
      </w:r>
      <w:r w:rsidR="001101DE" w:rsidRPr="001101DE">
        <w:rPr>
          <w:rFonts w:ascii="Times New Roman" w:hAnsi="Times New Roman" w:cs="Times New Roman"/>
          <w:sz w:val="24"/>
          <w:lang w:val="en-US"/>
        </w:rPr>
        <w:t xml:space="preserve"> the Indian Foundation</w:t>
      </w:r>
      <w:r>
        <w:rPr>
          <w:rFonts w:ascii="Times New Roman" w:hAnsi="Times New Roman" w:cs="Times New Roman"/>
          <w:sz w:val="24"/>
          <w:lang w:val="en-US"/>
        </w:rPr>
        <w:t xml:space="preserve">, </w:t>
      </w:r>
      <w:r w:rsidR="001101DE" w:rsidRPr="001101DE">
        <w:rPr>
          <w:rFonts w:ascii="Times New Roman" w:hAnsi="Times New Roman" w:cs="Times New Roman"/>
          <w:sz w:val="24"/>
          <w:lang w:val="en-US"/>
        </w:rPr>
        <w:t xml:space="preserve">Faizabad in the Awadh </w:t>
      </w:r>
      <w:r w:rsidR="00B5167D" w:rsidRPr="001101DE">
        <w:rPr>
          <w:rFonts w:ascii="Times New Roman" w:hAnsi="Times New Roman" w:cs="Times New Roman"/>
          <w:sz w:val="24"/>
          <w:lang w:val="en-US"/>
        </w:rPr>
        <w:t>region</w:t>
      </w:r>
      <w:r w:rsidR="00B5167D">
        <w:rPr>
          <w:rFonts w:ascii="Times New Roman" w:hAnsi="Times New Roman" w:cs="Times New Roman"/>
          <w:sz w:val="24"/>
          <w:lang w:val="en-US"/>
        </w:rPr>
        <w:t>. Through</w:t>
      </w:r>
      <w:r>
        <w:rPr>
          <w:rFonts w:ascii="Times New Roman" w:hAnsi="Times New Roman" w:cs="Times New Roman"/>
          <w:sz w:val="24"/>
          <w:lang w:val="en-US"/>
        </w:rPr>
        <w:t xml:space="preserve"> dialogues and </w:t>
      </w:r>
      <w:r w:rsidR="00892AC3">
        <w:rPr>
          <w:rFonts w:ascii="Times New Roman" w:hAnsi="Times New Roman" w:cs="Times New Roman"/>
          <w:sz w:val="24"/>
          <w:lang w:val="en-US"/>
        </w:rPr>
        <w:t>discussions,</w:t>
      </w:r>
      <w:r>
        <w:rPr>
          <w:rFonts w:ascii="Times New Roman" w:hAnsi="Times New Roman" w:cs="Times New Roman"/>
          <w:sz w:val="24"/>
          <w:lang w:val="en-US"/>
        </w:rPr>
        <w:t xml:space="preserve"> the </w:t>
      </w:r>
      <w:r w:rsidR="001101DE" w:rsidRPr="001101DE">
        <w:rPr>
          <w:rFonts w:ascii="Times New Roman" w:hAnsi="Times New Roman" w:cs="Times New Roman"/>
          <w:sz w:val="24"/>
          <w:lang w:val="en-US"/>
        </w:rPr>
        <w:t>youth</w:t>
      </w:r>
      <w:r>
        <w:rPr>
          <w:rFonts w:ascii="Times New Roman" w:hAnsi="Times New Roman" w:cs="Times New Roman"/>
          <w:sz w:val="24"/>
          <w:lang w:val="en-US"/>
        </w:rPr>
        <w:t xml:space="preserve"> groups </w:t>
      </w:r>
      <w:r w:rsidR="00B5167D">
        <w:rPr>
          <w:rFonts w:ascii="Times New Roman" w:hAnsi="Times New Roman" w:cs="Times New Roman"/>
          <w:sz w:val="24"/>
          <w:lang w:val="en-US"/>
        </w:rPr>
        <w:t xml:space="preserve">of </w:t>
      </w:r>
      <w:r w:rsidR="00B5167D" w:rsidRPr="001101DE">
        <w:rPr>
          <w:rFonts w:ascii="Times New Roman" w:hAnsi="Times New Roman" w:cs="Times New Roman"/>
          <w:sz w:val="24"/>
          <w:lang w:val="en-US"/>
        </w:rPr>
        <w:t>the</w:t>
      </w:r>
      <w:r w:rsidR="001101DE" w:rsidRPr="001101DE">
        <w:rPr>
          <w:rFonts w:ascii="Times New Roman" w:hAnsi="Times New Roman" w:cs="Times New Roman"/>
          <w:sz w:val="24"/>
          <w:lang w:val="en-US"/>
        </w:rPr>
        <w:t xml:space="preserve"> educational institution and the community carried out task</w:t>
      </w:r>
      <w:r>
        <w:rPr>
          <w:rFonts w:ascii="Times New Roman" w:hAnsi="Times New Roman" w:cs="Times New Roman"/>
          <w:sz w:val="24"/>
          <w:lang w:val="en-US"/>
        </w:rPr>
        <w:t>s</w:t>
      </w:r>
      <w:r w:rsidR="001101DE" w:rsidRPr="001101DE">
        <w:rPr>
          <w:rFonts w:ascii="Times New Roman" w:hAnsi="Times New Roman" w:cs="Times New Roman"/>
          <w:sz w:val="24"/>
          <w:lang w:val="en-US"/>
        </w:rPr>
        <w:t xml:space="preserve"> with regard to the 17 points of the Sustainable Development Goal in their city. </w:t>
      </w:r>
      <w:r w:rsidR="00892AC3">
        <w:rPr>
          <w:rFonts w:ascii="Times New Roman" w:hAnsi="Times New Roman" w:cs="Times New Roman"/>
          <w:sz w:val="24"/>
          <w:lang w:val="en-US"/>
        </w:rPr>
        <w:t>The</w:t>
      </w:r>
      <w:r w:rsidR="001101DE" w:rsidRPr="001101DE">
        <w:rPr>
          <w:rFonts w:ascii="Times New Roman" w:hAnsi="Times New Roman" w:cs="Times New Roman"/>
          <w:sz w:val="24"/>
          <w:lang w:val="en-US"/>
        </w:rPr>
        <w:t xml:space="preserve"> campaig</w:t>
      </w:r>
      <w:r w:rsidR="00892AC3">
        <w:rPr>
          <w:rFonts w:ascii="Times New Roman" w:hAnsi="Times New Roman" w:cs="Times New Roman"/>
          <w:sz w:val="24"/>
          <w:lang w:val="en-US"/>
        </w:rPr>
        <w:t>n</w:t>
      </w:r>
      <w:r w:rsidR="001101DE" w:rsidRPr="001101DE">
        <w:rPr>
          <w:rFonts w:ascii="Times New Roman" w:hAnsi="Times New Roman" w:cs="Times New Roman"/>
          <w:sz w:val="24"/>
          <w:lang w:val="en-US"/>
        </w:rPr>
        <w:t xml:space="preserve"> </w:t>
      </w:r>
      <w:r w:rsidR="00B5167D" w:rsidRPr="001101DE">
        <w:rPr>
          <w:rFonts w:ascii="Times New Roman" w:hAnsi="Times New Roman" w:cs="Times New Roman"/>
          <w:sz w:val="24"/>
          <w:lang w:val="en-US"/>
        </w:rPr>
        <w:t>regular</w:t>
      </w:r>
      <w:r w:rsidR="00B5167D">
        <w:rPr>
          <w:rFonts w:ascii="Times New Roman" w:hAnsi="Times New Roman" w:cs="Times New Roman"/>
          <w:sz w:val="24"/>
          <w:lang w:val="en-US"/>
        </w:rPr>
        <w:t>ly engaged</w:t>
      </w:r>
      <w:r w:rsidR="001101DE" w:rsidRPr="001101DE">
        <w:rPr>
          <w:rFonts w:ascii="Times New Roman" w:hAnsi="Times New Roman" w:cs="Times New Roman"/>
          <w:sz w:val="24"/>
          <w:lang w:val="en-US"/>
        </w:rPr>
        <w:t xml:space="preserve"> 50 youths to </w:t>
      </w:r>
      <w:r w:rsidR="00892AC3">
        <w:rPr>
          <w:rFonts w:ascii="Times New Roman" w:hAnsi="Times New Roman" w:cs="Times New Roman"/>
          <w:sz w:val="24"/>
          <w:lang w:val="en-US"/>
        </w:rPr>
        <w:t xml:space="preserve">generate awareness </w:t>
      </w:r>
      <w:r w:rsidR="00B5167D">
        <w:rPr>
          <w:rFonts w:ascii="Times New Roman" w:hAnsi="Times New Roman" w:cs="Times New Roman"/>
          <w:sz w:val="24"/>
          <w:lang w:val="en-US"/>
        </w:rPr>
        <w:t>on issues</w:t>
      </w:r>
      <w:r w:rsidR="00892AC3">
        <w:rPr>
          <w:rFonts w:ascii="Times New Roman" w:hAnsi="Times New Roman" w:cs="Times New Roman"/>
          <w:sz w:val="24"/>
          <w:lang w:val="en-US"/>
        </w:rPr>
        <w:t xml:space="preserve"> pertaining to </w:t>
      </w:r>
      <w:r w:rsidR="001101DE" w:rsidRPr="001101DE">
        <w:rPr>
          <w:rFonts w:ascii="Times New Roman" w:hAnsi="Times New Roman" w:cs="Times New Roman"/>
          <w:sz w:val="24"/>
          <w:lang w:val="en-US"/>
        </w:rPr>
        <w:t xml:space="preserve">education, health, gender equality, peace building, civil rights </w:t>
      </w:r>
      <w:r w:rsidR="00892AC3">
        <w:rPr>
          <w:rFonts w:ascii="Times New Roman" w:hAnsi="Times New Roman" w:cs="Times New Roman"/>
          <w:sz w:val="24"/>
          <w:lang w:val="en-US"/>
        </w:rPr>
        <w:t xml:space="preserve">and encourage positive </w:t>
      </w:r>
      <w:r w:rsidR="00B5167D" w:rsidRPr="001101DE">
        <w:rPr>
          <w:rFonts w:ascii="Times New Roman" w:hAnsi="Times New Roman" w:cs="Times New Roman"/>
          <w:sz w:val="24"/>
          <w:lang w:val="en-US"/>
        </w:rPr>
        <w:t>practice</w:t>
      </w:r>
      <w:r w:rsidR="00B5167D">
        <w:rPr>
          <w:rFonts w:ascii="Times New Roman" w:hAnsi="Times New Roman" w:cs="Times New Roman"/>
          <w:sz w:val="24"/>
          <w:lang w:val="en-US"/>
        </w:rPr>
        <w:t xml:space="preserve">s </w:t>
      </w:r>
      <w:r w:rsidR="00B5167D" w:rsidRPr="001101DE">
        <w:rPr>
          <w:rFonts w:ascii="Times New Roman" w:hAnsi="Times New Roman" w:cs="Times New Roman"/>
          <w:sz w:val="24"/>
          <w:lang w:val="en-US"/>
        </w:rPr>
        <w:t>in</w:t>
      </w:r>
      <w:r w:rsidR="001101DE" w:rsidRPr="001101DE">
        <w:rPr>
          <w:rFonts w:ascii="Times New Roman" w:hAnsi="Times New Roman" w:cs="Times New Roman"/>
          <w:sz w:val="24"/>
          <w:lang w:val="en-US"/>
        </w:rPr>
        <w:t xml:space="preserve"> the</w:t>
      </w:r>
      <w:r w:rsidR="00892AC3">
        <w:rPr>
          <w:rFonts w:ascii="Times New Roman" w:hAnsi="Times New Roman" w:cs="Times New Roman"/>
          <w:sz w:val="24"/>
          <w:lang w:val="en-US"/>
        </w:rPr>
        <w:t>ir</w:t>
      </w:r>
      <w:r w:rsidR="001101DE" w:rsidRPr="001101DE">
        <w:rPr>
          <w:rFonts w:ascii="Times New Roman" w:hAnsi="Times New Roman" w:cs="Times New Roman"/>
          <w:sz w:val="24"/>
          <w:lang w:val="en-US"/>
        </w:rPr>
        <w:t xml:space="preserve"> society. </w:t>
      </w:r>
      <w:r w:rsidR="00892AC3">
        <w:rPr>
          <w:rFonts w:ascii="Times New Roman" w:hAnsi="Times New Roman" w:cs="Times New Roman"/>
          <w:sz w:val="24"/>
          <w:lang w:val="en-US"/>
        </w:rPr>
        <w:t>An</w:t>
      </w:r>
      <w:r w:rsidR="001101DE" w:rsidRPr="001101DE">
        <w:rPr>
          <w:rFonts w:ascii="Times New Roman" w:hAnsi="Times New Roman" w:cs="Times New Roman"/>
          <w:sz w:val="24"/>
          <w:lang w:val="en-US"/>
        </w:rPr>
        <w:t xml:space="preserve"> 'Inclusion Youth Festival 2019' was organize</w:t>
      </w:r>
      <w:r w:rsidR="00892AC3">
        <w:rPr>
          <w:rFonts w:ascii="Times New Roman" w:hAnsi="Times New Roman" w:cs="Times New Roman"/>
          <w:sz w:val="24"/>
          <w:lang w:val="en-US"/>
        </w:rPr>
        <w:t xml:space="preserve">d where the </w:t>
      </w:r>
      <w:r w:rsidR="001101DE" w:rsidRPr="001101DE">
        <w:rPr>
          <w:rFonts w:ascii="Times New Roman" w:hAnsi="Times New Roman" w:cs="Times New Roman"/>
          <w:sz w:val="24"/>
          <w:lang w:val="en-US"/>
        </w:rPr>
        <w:t>District Youth Welfare Officer</w:t>
      </w:r>
      <w:r w:rsidR="00892AC3">
        <w:rPr>
          <w:rFonts w:ascii="Times New Roman" w:hAnsi="Times New Roman" w:cs="Times New Roman"/>
          <w:sz w:val="24"/>
          <w:lang w:val="en-US"/>
        </w:rPr>
        <w:t xml:space="preserve"> felicitated the youth participants for their </w:t>
      </w:r>
      <w:r w:rsidR="00B5167D" w:rsidRPr="001101DE">
        <w:rPr>
          <w:rFonts w:ascii="Times New Roman" w:hAnsi="Times New Roman" w:cs="Times New Roman"/>
          <w:sz w:val="24"/>
          <w:lang w:val="en-US"/>
        </w:rPr>
        <w:t>effort</w:t>
      </w:r>
      <w:r w:rsidR="00B5167D">
        <w:rPr>
          <w:rFonts w:ascii="Times New Roman" w:hAnsi="Times New Roman" w:cs="Times New Roman"/>
          <w:sz w:val="24"/>
          <w:lang w:val="en-US"/>
        </w:rPr>
        <w:t>s towards</w:t>
      </w:r>
      <w:r w:rsidR="00892AC3">
        <w:rPr>
          <w:rFonts w:ascii="Times New Roman" w:hAnsi="Times New Roman" w:cs="Times New Roman"/>
          <w:sz w:val="24"/>
          <w:lang w:val="en-US"/>
        </w:rPr>
        <w:t xml:space="preserve"> youth and community welfare. </w:t>
      </w:r>
    </w:p>
    <w:p w:rsidR="001101DE" w:rsidRPr="001101DE" w:rsidRDefault="001101DE" w:rsidP="001101DE">
      <w:pPr>
        <w:widowControl w:val="0"/>
        <w:suppressAutoHyphens/>
        <w:snapToGrid w:val="0"/>
        <w:spacing w:before="240" w:after="0" w:line="360" w:lineRule="auto"/>
        <w:jc w:val="both"/>
        <w:rPr>
          <w:rFonts w:ascii="Times New Roman" w:hAnsi="Times New Roman" w:cs="Times New Roman"/>
          <w:sz w:val="24"/>
          <w:lang w:val="en-US"/>
        </w:rPr>
      </w:pPr>
      <w:r w:rsidRPr="001101DE">
        <w:rPr>
          <w:rFonts w:ascii="Times New Roman" w:hAnsi="Times New Roman" w:cs="Times New Roman"/>
          <w:sz w:val="24"/>
          <w:lang w:val="en-US"/>
        </w:rPr>
        <w:t xml:space="preserve">The UP government </w:t>
      </w:r>
      <w:r w:rsidR="00892AC3">
        <w:rPr>
          <w:rFonts w:ascii="Times New Roman" w:hAnsi="Times New Roman" w:cs="Times New Roman"/>
          <w:sz w:val="24"/>
          <w:lang w:val="en-US"/>
        </w:rPr>
        <w:t>initiated</w:t>
      </w:r>
      <w:r w:rsidR="00B5167D">
        <w:rPr>
          <w:rFonts w:ascii="Times New Roman" w:hAnsi="Times New Roman" w:cs="Times New Roman"/>
          <w:sz w:val="24"/>
          <w:lang w:val="en-US"/>
        </w:rPr>
        <w:t xml:space="preserve"> </w:t>
      </w:r>
      <w:r w:rsidRPr="001101DE">
        <w:rPr>
          <w:rFonts w:ascii="Times New Roman" w:hAnsi="Times New Roman" w:cs="Times New Roman"/>
          <w:b/>
          <w:bCs/>
          <w:sz w:val="24"/>
          <w:lang w:val="en-US"/>
        </w:rPr>
        <w:t>Kavach campaign</w:t>
      </w:r>
      <w:r w:rsidR="00B5167D">
        <w:rPr>
          <w:rFonts w:ascii="Times New Roman" w:hAnsi="Times New Roman" w:cs="Times New Roman"/>
          <w:b/>
          <w:bCs/>
          <w:sz w:val="24"/>
          <w:lang w:val="en-US"/>
        </w:rPr>
        <w:t xml:space="preserve"> </w:t>
      </w:r>
      <w:r w:rsidR="00892AC3">
        <w:rPr>
          <w:rFonts w:ascii="Times New Roman" w:hAnsi="Times New Roman" w:cs="Times New Roman"/>
          <w:sz w:val="24"/>
          <w:lang w:val="en-US"/>
        </w:rPr>
        <w:t>in collaboration with</w:t>
      </w:r>
      <w:r w:rsidRPr="001101DE">
        <w:rPr>
          <w:rFonts w:ascii="Times New Roman" w:hAnsi="Times New Roman" w:cs="Times New Roman"/>
          <w:sz w:val="24"/>
          <w:lang w:val="en-US"/>
        </w:rPr>
        <w:t xml:space="preserve"> UNICEF</w:t>
      </w:r>
      <w:r w:rsidR="00892AC3">
        <w:rPr>
          <w:rFonts w:ascii="Times New Roman" w:hAnsi="Times New Roman" w:cs="Times New Roman"/>
          <w:sz w:val="24"/>
          <w:lang w:val="en-US"/>
        </w:rPr>
        <w:t xml:space="preserve"> has raised awareness on </w:t>
      </w:r>
      <w:r w:rsidRPr="001101DE">
        <w:rPr>
          <w:rFonts w:ascii="Times New Roman" w:hAnsi="Times New Roman" w:cs="Times New Roman"/>
          <w:sz w:val="24"/>
          <w:lang w:val="en-US"/>
        </w:rPr>
        <w:t xml:space="preserve">girl child protection. In this campaign, </w:t>
      </w:r>
      <w:r w:rsidR="00892AC3">
        <w:rPr>
          <w:rFonts w:ascii="Times New Roman" w:hAnsi="Times New Roman" w:cs="Times New Roman"/>
          <w:sz w:val="24"/>
          <w:lang w:val="en-US"/>
        </w:rPr>
        <w:t xml:space="preserve">APF has been </w:t>
      </w:r>
      <w:r w:rsidRPr="001101DE">
        <w:rPr>
          <w:rFonts w:ascii="Times New Roman" w:hAnsi="Times New Roman" w:cs="Times New Roman"/>
          <w:sz w:val="24"/>
          <w:lang w:val="en-US"/>
        </w:rPr>
        <w:t xml:space="preserve">the responsibility </w:t>
      </w:r>
      <w:r w:rsidR="00892AC3">
        <w:rPr>
          <w:rFonts w:ascii="Times New Roman" w:hAnsi="Times New Roman" w:cs="Times New Roman"/>
          <w:sz w:val="24"/>
          <w:lang w:val="en-US"/>
        </w:rPr>
        <w:t xml:space="preserve">holder of organizing </w:t>
      </w:r>
      <w:r w:rsidRPr="001101DE">
        <w:rPr>
          <w:rFonts w:ascii="Times New Roman" w:hAnsi="Times New Roman" w:cs="Times New Roman"/>
          <w:sz w:val="24"/>
          <w:lang w:val="en-US"/>
        </w:rPr>
        <w:t xml:space="preserve">gender programs at the local level in Faizabad. </w:t>
      </w:r>
      <w:r w:rsidR="00785F05">
        <w:rPr>
          <w:rFonts w:ascii="Times New Roman" w:hAnsi="Times New Roman" w:cs="Times New Roman"/>
          <w:sz w:val="24"/>
          <w:lang w:val="en-US"/>
        </w:rPr>
        <w:t>A</w:t>
      </w:r>
      <w:r w:rsidRPr="001101DE">
        <w:rPr>
          <w:rFonts w:ascii="Times New Roman" w:hAnsi="Times New Roman" w:cs="Times New Roman"/>
          <w:sz w:val="24"/>
          <w:lang w:val="en-US"/>
        </w:rPr>
        <w:t>wareness program was organized in about 60 colleges</w:t>
      </w:r>
      <w:r w:rsidR="00785F05">
        <w:rPr>
          <w:rFonts w:ascii="Times New Roman" w:hAnsi="Times New Roman" w:cs="Times New Roman"/>
          <w:sz w:val="24"/>
          <w:lang w:val="en-US"/>
        </w:rPr>
        <w:t xml:space="preserve"> and </w:t>
      </w:r>
      <w:r w:rsidRPr="001101DE">
        <w:rPr>
          <w:rFonts w:ascii="Times New Roman" w:hAnsi="Times New Roman" w:cs="Times New Roman"/>
          <w:sz w:val="24"/>
          <w:lang w:val="en-US"/>
        </w:rPr>
        <w:t xml:space="preserve">schools under the Girl Safety Program. Divisional level workshop was organized on 9 July 2019 </w:t>
      </w:r>
      <w:r w:rsidR="00785F05">
        <w:rPr>
          <w:rFonts w:ascii="Times New Roman" w:hAnsi="Times New Roman" w:cs="Times New Roman"/>
          <w:sz w:val="24"/>
          <w:lang w:val="en-US"/>
        </w:rPr>
        <w:t>at</w:t>
      </w:r>
      <w:r w:rsidRPr="001101DE">
        <w:rPr>
          <w:rFonts w:ascii="Times New Roman" w:hAnsi="Times New Roman" w:cs="Times New Roman"/>
          <w:sz w:val="24"/>
          <w:lang w:val="en-US"/>
        </w:rPr>
        <w:t xml:space="preserve"> Awadh University, Faizabad on the topic of Girl Safety. In which, along with </w:t>
      </w:r>
      <w:r w:rsidR="00785F05">
        <w:rPr>
          <w:rFonts w:ascii="Times New Roman" w:hAnsi="Times New Roman" w:cs="Times New Roman"/>
          <w:sz w:val="24"/>
          <w:lang w:val="en-US"/>
        </w:rPr>
        <w:t xml:space="preserve">the </w:t>
      </w:r>
      <w:r w:rsidRPr="001101DE">
        <w:rPr>
          <w:rFonts w:ascii="Times New Roman" w:hAnsi="Times New Roman" w:cs="Times New Roman"/>
          <w:sz w:val="24"/>
          <w:lang w:val="en-US"/>
        </w:rPr>
        <w:t>DGP</w:t>
      </w:r>
      <w:r w:rsidR="00785F05">
        <w:rPr>
          <w:rFonts w:ascii="Times New Roman" w:hAnsi="Times New Roman" w:cs="Times New Roman"/>
          <w:sz w:val="24"/>
          <w:lang w:val="en-US"/>
        </w:rPr>
        <w:t xml:space="preserve"> Faizabad, APF</w:t>
      </w:r>
      <w:r w:rsidR="00B5167D">
        <w:rPr>
          <w:rFonts w:ascii="Times New Roman" w:hAnsi="Times New Roman" w:cs="Times New Roman"/>
          <w:sz w:val="24"/>
          <w:lang w:val="en-US"/>
        </w:rPr>
        <w:t xml:space="preserve"> </w:t>
      </w:r>
      <w:r w:rsidR="00785F05">
        <w:rPr>
          <w:rFonts w:ascii="Times New Roman" w:hAnsi="Times New Roman" w:cs="Times New Roman"/>
          <w:sz w:val="24"/>
          <w:lang w:val="en-US"/>
        </w:rPr>
        <w:t>was given the organizing responsibility by the</w:t>
      </w:r>
      <w:r w:rsidRPr="001101DE">
        <w:rPr>
          <w:rFonts w:ascii="Times New Roman" w:hAnsi="Times New Roman" w:cs="Times New Roman"/>
          <w:sz w:val="24"/>
          <w:lang w:val="en-US"/>
        </w:rPr>
        <w:t xml:space="preserve"> UNICEF.</w:t>
      </w:r>
    </w:p>
    <w:p w:rsidR="001101DE" w:rsidRPr="001101DE" w:rsidRDefault="001101DE" w:rsidP="001101DE">
      <w:pPr>
        <w:widowControl w:val="0"/>
        <w:suppressAutoHyphens/>
        <w:snapToGrid w:val="0"/>
        <w:spacing w:before="240" w:after="0" w:line="360" w:lineRule="auto"/>
        <w:jc w:val="both"/>
        <w:rPr>
          <w:rFonts w:ascii="Times New Roman" w:hAnsi="Times New Roman" w:cs="Times New Roman"/>
          <w:sz w:val="24"/>
          <w:lang w:val="en-US"/>
        </w:rPr>
      </w:pPr>
      <w:r w:rsidRPr="001101DE">
        <w:rPr>
          <w:rFonts w:ascii="Times New Roman" w:hAnsi="Times New Roman" w:cs="Times New Roman"/>
          <w:noProof/>
          <w:sz w:val="24"/>
          <w:lang w:val="en-US"/>
        </w:rPr>
        <w:drawing>
          <wp:inline distT="114300" distB="114300" distL="114300" distR="114300">
            <wp:extent cx="2521852" cy="3367088"/>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cstate="print"/>
                    <a:srcRect/>
                    <a:stretch>
                      <a:fillRect/>
                    </a:stretch>
                  </pic:blipFill>
                  <pic:spPr>
                    <a:xfrm>
                      <a:off x="0" y="0"/>
                      <a:ext cx="2521852" cy="3367088"/>
                    </a:xfrm>
                    <a:prstGeom prst="rect">
                      <a:avLst/>
                    </a:prstGeom>
                    <a:ln/>
                  </pic:spPr>
                </pic:pic>
              </a:graphicData>
            </a:graphic>
          </wp:inline>
        </w:drawing>
      </w:r>
    </w:p>
    <w:p w:rsidR="001101DE" w:rsidRPr="001101DE" w:rsidRDefault="00785F05" w:rsidP="001101DE">
      <w:pPr>
        <w:widowControl w:val="0"/>
        <w:suppressAutoHyphens/>
        <w:snapToGrid w:val="0"/>
        <w:spacing w:before="240" w:after="0" w:line="360" w:lineRule="auto"/>
        <w:jc w:val="both"/>
        <w:rPr>
          <w:rFonts w:ascii="Times New Roman" w:hAnsi="Times New Roman" w:cs="Times New Roman"/>
          <w:sz w:val="24"/>
          <w:lang w:val="en-US"/>
        </w:rPr>
      </w:pPr>
      <w:r>
        <w:rPr>
          <w:rFonts w:ascii="Times New Roman" w:hAnsi="Times New Roman" w:cs="Times New Roman"/>
          <w:sz w:val="24"/>
          <w:lang w:val="en-US"/>
        </w:rPr>
        <w:t>T</w:t>
      </w:r>
      <w:r w:rsidR="001101DE" w:rsidRPr="001101DE">
        <w:rPr>
          <w:rFonts w:ascii="Times New Roman" w:hAnsi="Times New Roman" w:cs="Times New Roman"/>
          <w:sz w:val="24"/>
          <w:lang w:val="en-US"/>
        </w:rPr>
        <w:t>he 150th birth anniversary of Mahatma Gandhi</w:t>
      </w:r>
      <w:r>
        <w:rPr>
          <w:rFonts w:ascii="Times New Roman" w:hAnsi="Times New Roman" w:cs="Times New Roman"/>
          <w:sz w:val="24"/>
          <w:lang w:val="en-US"/>
        </w:rPr>
        <w:t xml:space="preserve"> was celebrated by </w:t>
      </w:r>
      <w:r w:rsidRPr="001101DE">
        <w:rPr>
          <w:rFonts w:ascii="Times New Roman" w:hAnsi="Times New Roman" w:cs="Times New Roman"/>
          <w:b/>
          <w:sz w:val="24"/>
          <w:lang w:val="en-US"/>
        </w:rPr>
        <w:t>Write a letter to Bapu</w:t>
      </w:r>
      <w:r>
        <w:rPr>
          <w:rFonts w:ascii="Times New Roman" w:hAnsi="Times New Roman" w:cs="Times New Roman"/>
          <w:b/>
          <w:sz w:val="24"/>
          <w:lang w:val="en-US"/>
        </w:rPr>
        <w:t xml:space="preserve"> initiative. </w:t>
      </w:r>
      <w:r w:rsidRPr="00785F05">
        <w:rPr>
          <w:rFonts w:ascii="Times New Roman" w:hAnsi="Times New Roman" w:cs="Times New Roman"/>
          <w:bCs/>
          <w:sz w:val="24"/>
          <w:lang w:val="en-US"/>
        </w:rPr>
        <w:t>The event</w:t>
      </w:r>
      <w:r w:rsidR="00B5167D">
        <w:rPr>
          <w:rFonts w:ascii="Times New Roman" w:hAnsi="Times New Roman" w:cs="Times New Roman"/>
          <w:bCs/>
          <w:sz w:val="24"/>
          <w:lang w:val="en-US"/>
        </w:rPr>
        <w:t xml:space="preserve"> </w:t>
      </w:r>
      <w:r>
        <w:rPr>
          <w:rFonts w:ascii="Times New Roman" w:hAnsi="Times New Roman" w:cs="Times New Roman"/>
          <w:sz w:val="24"/>
          <w:lang w:val="en-US"/>
        </w:rPr>
        <w:t xml:space="preserve">called for honoring the great leader and his non-violent teachings. </w:t>
      </w:r>
      <w:r w:rsidR="001101DE" w:rsidRPr="001101DE">
        <w:rPr>
          <w:rFonts w:ascii="Times New Roman" w:hAnsi="Times New Roman" w:cs="Times New Roman"/>
          <w:sz w:val="24"/>
          <w:lang w:val="en-US"/>
        </w:rPr>
        <w:t>Under this campaign school</w:t>
      </w:r>
      <w:r>
        <w:rPr>
          <w:rFonts w:ascii="Times New Roman" w:hAnsi="Times New Roman" w:cs="Times New Roman"/>
          <w:sz w:val="24"/>
          <w:lang w:val="en-US"/>
        </w:rPr>
        <w:t>s</w:t>
      </w:r>
      <w:r w:rsidR="001101DE" w:rsidRPr="001101DE">
        <w:rPr>
          <w:rFonts w:ascii="Times New Roman" w:hAnsi="Times New Roman" w:cs="Times New Roman"/>
          <w:sz w:val="24"/>
          <w:lang w:val="en-US"/>
        </w:rPr>
        <w:t>, college</w:t>
      </w:r>
      <w:r>
        <w:rPr>
          <w:rFonts w:ascii="Times New Roman" w:hAnsi="Times New Roman" w:cs="Times New Roman"/>
          <w:sz w:val="24"/>
          <w:lang w:val="en-US"/>
        </w:rPr>
        <w:t>s and</w:t>
      </w:r>
      <w:r w:rsidR="001101DE" w:rsidRPr="001101DE">
        <w:rPr>
          <w:rFonts w:ascii="Times New Roman" w:hAnsi="Times New Roman" w:cs="Times New Roman"/>
          <w:sz w:val="24"/>
          <w:lang w:val="en-US"/>
        </w:rPr>
        <w:t xml:space="preserve"> communit</w:t>
      </w:r>
      <w:r>
        <w:rPr>
          <w:rFonts w:ascii="Times New Roman" w:hAnsi="Times New Roman" w:cs="Times New Roman"/>
          <w:sz w:val="24"/>
          <w:lang w:val="en-US"/>
        </w:rPr>
        <w:t>ies</w:t>
      </w:r>
      <w:r w:rsidR="00B5167D">
        <w:rPr>
          <w:rFonts w:ascii="Times New Roman" w:hAnsi="Times New Roman" w:cs="Times New Roman"/>
          <w:sz w:val="24"/>
          <w:lang w:val="en-US"/>
        </w:rPr>
        <w:t xml:space="preserve"> </w:t>
      </w:r>
      <w:r>
        <w:rPr>
          <w:rFonts w:ascii="Times New Roman" w:hAnsi="Times New Roman" w:cs="Times New Roman"/>
          <w:sz w:val="24"/>
          <w:lang w:val="en-US"/>
        </w:rPr>
        <w:t xml:space="preserve">came together to write </w:t>
      </w:r>
      <w:r w:rsidR="001101DE" w:rsidRPr="001101DE">
        <w:rPr>
          <w:rFonts w:ascii="Times New Roman" w:hAnsi="Times New Roman" w:cs="Times New Roman"/>
          <w:sz w:val="24"/>
          <w:lang w:val="en-US"/>
        </w:rPr>
        <w:t>on-line letter</w:t>
      </w:r>
      <w:r>
        <w:rPr>
          <w:rFonts w:ascii="Times New Roman" w:hAnsi="Times New Roman" w:cs="Times New Roman"/>
          <w:sz w:val="24"/>
          <w:lang w:val="en-US"/>
        </w:rPr>
        <w:t>s</w:t>
      </w:r>
      <w:r w:rsidR="00B5167D">
        <w:rPr>
          <w:rFonts w:ascii="Times New Roman" w:hAnsi="Times New Roman" w:cs="Times New Roman"/>
          <w:sz w:val="24"/>
          <w:lang w:val="en-US"/>
        </w:rPr>
        <w:t xml:space="preserve"> </w:t>
      </w:r>
      <w:r>
        <w:rPr>
          <w:rFonts w:ascii="Times New Roman" w:hAnsi="Times New Roman" w:cs="Times New Roman"/>
          <w:sz w:val="24"/>
          <w:lang w:val="en-US"/>
        </w:rPr>
        <w:t xml:space="preserve">which were shared with APF.APF has planned to exhibit these letters during its awareness raising </w:t>
      </w:r>
      <w:r w:rsidR="000B777F">
        <w:rPr>
          <w:rFonts w:ascii="Times New Roman" w:hAnsi="Times New Roman" w:cs="Times New Roman"/>
          <w:sz w:val="24"/>
          <w:lang w:val="en-US"/>
        </w:rPr>
        <w:lastRenderedPageBreak/>
        <w:t>campaigns</w:t>
      </w:r>
      <w:r w:rsidR="001101DE" w:rsidRPr="001101DE">
        <w:rPr>
          <w:rFonts w:ascii="Times New Roman" w:hAnsi="Times New Roman" w:cs="Times New Roman"/>
          <w:sz w:val="24"/>
          <w:lang w:val="en-US"/>
        </w:rPr>
        <w:t>.</w:t>
      </w:r>
    </w:p>
    <w:p w:rsidR="001101DE" w:rsidRPr="001101DE" w:rsidRDefault="00785F05" w:rsidP="001101DE">
      <w:pPr>
        <w:widowControl w:val="0"/>
        <w:suppressAutoHyphens/>
        <w:snapToGrid w:val="0"/>
        <w:spacing w:before="240" w:after="0" w:line="360" w:lineRule="auto"/>
        <w:jc w:val="both"/>
        <w:rPr>
          <w:rFonts w:ascii="Times New Roman" w:hAnsi="Times New Roman" w:cs="Times New Roman"/>
          <w:sz w:val="24"/>
          <w:lang w:val="en-US"/>
        </w:rPr>
      </w:pPr>
      <w:r w:rsidRPr="001101DE">
        <w:rPr>
          <w:rFonts w:ascii="Times New Roman" w:hAnsi="Times New Roman" w:cs="Times New Roman"/>
          <w:noProof/>
          <w:sz w:val="24"/>
          <w:lang w:val="en-US"/>
        </w:rPr>
        <w:drawing>
          <wp:inline distT="114300" distB="114300" distL="114300" distR="114300">
            <wp:extent cx="2885674" cy="2166938"/>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cstate="print"/>
                    <a:srcRect/>
                    <a:stretch>
                      <a:fillRect/>
                    </a:stretch>
                  </pic:blipFill>
                  <pic:spPr>
                    <a:xfrm>
                      <a:off x="0" y="0"/>
                      <a:ext cx="2885674" cy="2166938"/>
                    </a:xfrm>
                    <a:prstGeom prst="rect">
                      <a:avLst/>
                    </a:prstGeom>
                    <a:ln/>
                  </pic:spPr>
                </pic:pic>
              </a:graphicData>
            </a:graphic>
          </wp:inline>
        </w:drawing>
      </w:r>
      <w:r w:rsidR="001101DE" w:rsidRPr="001101DE">
        <w:rPr>
          <w:rFonts w:ascii="Times New Roman" w:hAnsi="Times New Roman" w:cs="Times New Roman"/>
          <w:noProof/>
          <w:sz w:val="24"/>
          <w:lang w:val="en-US"/>
        </w:rPr>
        <w:drawing>
          <wp:anchor distT="0" distB="0" distL="114300" distR="114300" simplePos="0" relativeHeight="251659776" behindDoc="0" locked="0" layoutInCell="1" allowOverlap="1">
            <wp:simplePos x="914400" y="914400"/>
            <wp:positionH relativeFrom="column">
              <wp:align>left</wp:align>
            </wp:positionH>
            <wp:positionV relativeFrom="paragraph">
              <wp:align>top</wp:align>
            </wp:positionV>
            <wp:extent cx="2889250" cy="2166938"/>
            <wp:effectExtent l="0" t="0" r="6350" b="5080"/>
            <wp:wrapSquare wrapText="bothSides"/>
            <wp:docPr id="1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889250" cy="2166938"/>
                    </a:xfrm>
                    <a:prstGeom prst="rect">
                      <a:avLst/>
                    </a:prstGeom>
                    <a:ln/>
                  </pic:spPr>
                </pic:pic>
              </a:graphicData>
            </a:graphic>
          </wp:anchor>
        </w:drawing>
      </w:r>
      <w:r>
        <w:rPr>
          <w:rFonts w:ascii="Times New Roman" w:hAnsi="Times New Roman" w:cs="Times New Roman"/>
          <w:sz w:val="24"/>
          <w:lang w:val="en-US"/>
        </w:rPr>
        <w:br w:type="textWrapping" w:clear="all"/>
      </w:r>
      <w:r w:rsidRPr="001101DE">
        <w:rPr>
          <w:rFonts w:ascii="Times New Roman" w:hAnsi="Times New Roman" w:cs="Times New Roman"/>
          <w:noProof/>
          <w:sz w:val="24"/>
          <w:lang w:val="en-US"/>
        </w:rPr>
        <w:drawing>
          <wp:inline distT="114300" distB="114300" distL="114300" distR="114300">
            <wp:extent cx="2543773" cy="1909763"/>
            <wp:effectExtent l="0" t="0" r="0" b="0"/>
            <wp:docPr id="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8" cstate="print"/>
                    <a:srcRect/>
                    <a:stretch>
                      <a:fillRect/>
                    </a:stretch>
                  </pic:blipFill>
                  <pic:spPr>
                    <a:xfrm>
                      <a:off x="0" y="0"/>
                      <a:ext cx="2543773" cy="1909763"/>
                    </a:xfrm>
                    <a:prstGeom prst="rect">
                      <a:avLst/>
                    </a:prstGeom>
                    <a:ln/>
                  </pic:spPr>
                </pic:pic>
              </a:graphicData>
            </a:graphic>
          </wp:inline>
        </w:drawing>
      </w:r>
      <w:r w:rsidRPr="001101DE">
        <w:rPr>
          <w:rFonts w:ascii="Times New Roman" w:hAnsi="Times New Roman" w:cs="Times New Roman"/>
          <w:noProof/>
          <w:sz w:val="24"/>
          <w:lang w:val="en-US"/>
        </w:rPr>
        <w:drawing>
          <wp:inline distT="114300" distB="114300" distL="114300" distR="114300">
            <wp:extent cx="2965450" cy="1909445"/>
            <wp:effectExtent l="0" t="0" r="6350" b="0"/>
            <wp:docPr id="1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9"/>
                    <a:srcRect/>
                    <a:stretch>
                      <a:fillRect/>
                    </a:stretch>
                  </pic:blipFill>
                  <pic:spPr>
                    <a:xfrm>
                      <a:off x="0" y="0"/>
                      <a:ext cx="2965946" cy="1909764"/>
                    </a:xfrm>
                    <a:prstGeom prst="rect">
                      <a:avLst/>
                    </a:prstGeom>
                    <a:ln/>
                  </pic:spPr>
                </pic:pic>
              </a:graphicData>
            </a:graphic>
          </wp:inline>
        </w:drawing>
      </w:r>
    </w:p>
    <w:p w:rsidR="001101DE" w:rsidRPr="001101DE" w:rsidRDefault="001101DE" w:rsidP="001101DE">
      <w:pPr>
        <w:widowControl w:val="0"/>
        <w:suppressAutoHyphens/>
        <w:snapToGrid w:val="0"/>
        <w:spacing w:before="240" w:after="0" w:line="360" w:lineRule="auto"/>
        <w:jc w:val="both"/>
        <w:rPr>
          <w:rFonts w:ascii="Times New Roman" w:hAnsi="Times New Roman" w:cs="Times New Roman"/>
          <w:sz w:val="24"/>
          <w:lang w:val="en-US"/>
        </w:rPr>
      </w:pPr>
      <w:r w:rsidRPr="001101DE">
        <w:rPr>
          <w:rFonts w:ascii="Times New Roman" w:hAnsi="Times New Roman" w:cs="Times New Roman"/>
          <w:b/>
          <w:sz w:val="24"/>
          <w:lang w:val="en-US"/>
        </w:rPr>
        <w:t>Act for scholarship campaign</w:t>
      </w:r>
      <w:r w:rsidRPr="001101DE">
        <w:rPr>
          <w:rFonts w:ascii="Times New Roman" w:hAnsi="Times New Roman" w:cs="Times New Roman"/>
          <w:sz w:val="24"/>
          <w:lang w:val="en-US"/>
        </w:rPr>
        <w:t xml:space="preserve"> </w:t>
      </w:r>
      <w:r w:rsidR="00B5167D" w:rsidRPr="001101DE">
        <w:rPr>
          <w:rFonts w:ascii="Times New Roman" w:hAnsi="Times New Roman" w:cs="Times New Roman"/>
          <w:sz w:val="24"/>
          <w:lang w:val="en-US"/>
        </w:rPr>
        <w:t>effort</w:t>
      </w:r>
      <w:r w:rsidRPr="001101DE">
        <w:rPr>
          <w:rFonts w:ascii="Times New Roman" w:hAnsi="Times New Roman" w:cs="Times New Roman"/>
          <w:sz w:val="24"/>
          <w:lang w:val="en-US"/>
        </w:rPr>
        <w:t xml:space="preserve"> to connect </w:t>
      </w:r>
      <w:r w:rsidR="000B777F">
        <w:rPr>
          <w:rFonts w:ascii="Times New Roman" w:hAnsi="Times New Roman" w:cs="Times New Roman"/>
          <w:sz w:val="24"/>
          <w:lang w:val="en-US"/>
        </w:rPr>
        <w:t xml:space="preserve">deserving </w:t>
      </w:r>
      <w:r w:rsidRPr="001101DE">
        <w:rPr>
          <w:rFonts w:ascii="Times New Roman" w:hAnsi="Times New Roman" w:cs="Times New Roman"/>
          <w:sz w:val="24"/>
          <w:lang w:val="en-US"/>
        </w:rPr>
        <w:t xml:space="preserve">students </w:t>
      </w:r>
      <w:r w:rsidR="000B777F">
        <w:rPr>
          <w:rFonts w:ascii="Times New Roman" w:hAnsi="Times New Roman" w:cs="Times New Roman"/>
          <w:sz w:val="24"/>
          <w:lang w:val="en-US"/>
        </w:rPr>
        <w:t>with</w:t>
      </w:r>
      <w:r w:rsidR="00B5167D">
        <w:rPr>
          <w:rFonts w:ascii="Times New Roman" w:hAnsi="Times New Roman" w:cs="Times New Roman"/>
          <w:sz w:val="24"/>
          <w:lang w:val="en-US"/>
        </w:rPr>
        <w:t xml:space="preserve"> </w:t>
      </w:r>
      <w:r w:rsidR="000B777F" w:rsidRPr="001101DE">
        <w:rPr>
          <w:rFonts w:ascii="Times New Roman" w:hAnsi="Times New Roman" w:cs="Times New Roman"/>
          <w:sz w:val="24"/>
          <w:lang w:val="en-US"/>
        </w:rPr>
        <w:t xml:space="preserve">Government of </w:t>
      </w:r>
      <w:r w:rsidR="00B5167D" w:rsidRPr="001101DE">
        <w:rPr>
          <w:rFonts w:ascii="Times New Roman" w:hAnsi="Times New Roman" w:cs="Times New Roman"/>
          <w:sz w:val="24"/>
          <w:lang w:val="en-US"/>
        </w:rPr>
        <w:t>India scholarship</w:t>
      </w:r>
      <w:r w:rsidR="000B777F">
        <w:rPr>
          <w:rFonts w:ascii="Times New Roman" w:hAnsi="Times New Roman" w:cs="Times New Roman"/>
          <w:sz w:val="24"/>
          <w:lang w:val="en-US"/>
        </w:rPr>
        <w:t xml:space="preserve"> programs</w:t>
      </w:r>
      <w:r w:rsidRPr="001101DE">
        <w:rPr>
          <w:rFonts w:ascii="Times New Roman" w:hAnsi="Times New Roman" w:cs="Times New Roman"/>
          <w:sz w:val="24"/>
          <w:lang w:val="en-US"/>
        </w:rPr>
        <w:t xml:space="preserve">. </w:t>
      </w:r>
      <w:r w:rsidR="000B777F">
        <w:rPr>
          <w:rFonts w:ascii="Times New Roman" w:hAnsi="Times New Roman" w:cs="Times New Roman"/>
          <w:sz w:val="24"/>
          <w:lang w:val="en-US"/>
        </w:rPr>
        <w:t>St</w:t>
      </w:r>
      <w:r w:rsidRPr="001101DE">
        <w:rPr>
          <w:rFonts w:ascii="Times New Roman" w:hAnsi="Times New Roman" w:cs="Times New Roman"/>
          <w:sz w:val="24"/>
          <w:lang w:val="en-US"/>
        </w:rPr>
        <w:t xml:space="preserve">udents </w:t>
      </w:r>
      <w:r w:rsidR="000B777F">
        <w:rPr>
          <w:rFonts w:ascii="Times New Roman" w:hAnsi="Times New Roman" w:cs="Times New Roman"/>
          <w:sz w:val="24"/>
          <w:lang w:val="en-US"/>
        </w:rPr>
        <w:t xml:space="preserve">were </w:t>
      </w:r>
      <w:r w:rsidR="00B5167D">
        <w:rPr>
          <w:rFonts w:ascii="Times New Roman" w:hAnsi="Times New Roman" w:cs="Times New Roman"/>
          <w:sz w:val="24"/>
          <w:lang w:val="en-US"/>
        </w:rPr>
        <w:t>counseled</w:t>
      </w:r>
      <w:r w:rsidR="000B777F">
        <w:rPr>
          <w:rFonts w:ascii="Times New Roman" w:hAnsi="Times New Roman" w:cs="Times New Roman"/>
          <w:sz w:val="24"/>
          <w:lang w:val="en-US"/>
        </w:rPr>
        <w:t xml:space="preserve"> to </w:t>
      </w:r>
      <w:r w:rsidRPr="001101DE">
        <w:rPr>
          <w:rFonts w:ascii="Times New Roman" w:hAnsi="Times New Roman" w:cs="Times New Roman"/>
          <w:sz w:val="24"/>
          <w:lang w:val="en-US"/>
        </w:rPr>
        <w:t xml:space="preserve">access </w:t>
      </w:r>
      <w:r w:rsidR="000B777F">
        <w:rPr>
          <w:rFonts w:ascii="Times New Roman" w:hAnsi="Times New Roman" w:cs="Times New Roman"/>
          <w:sz w:val="24"/>
          <w:lang w:val="en-US"/>
        </w:rPr>
        <w:t xml:space="preserve">the </w:t>
      </w:r>
      <w:r w:rsidRPr="001101DE">
        <w:rPr>
          <w:rFonts w:ascii="Times New Roman" w:hAnsi="Times New Roman" w:cs="Times New Roman"/>
          <w:sz w:val="24"/>
          <w:lang w:val="en-US"/>
        </w:rPr>
        <w:t>pre-</w:t>
      </w:r>
      <w:r w:rsidR="00B5167D" w:rsidRPr="001101DE">
        <w:rPr>
          <w:rFonts w:ascii="Times New Roman" w:hAnsi="Times New Roman" w:cs="Times New Roman"/>
          <w:sz w:val="24"/>
          <w:lang w:val="en-US"/>
        </w:rPr>
        <w:t>matri</w:t>
      </w:r>
      <w:r w:rsidR="00B5167D">
        <w:rPr>
          <w:rFonts w:ascii="Times New Roman" w:hAnsi="Times New Roman" w:cs="Times New Roman"/>
          <w:sz w:val="24"/>
          <w:lang w:val="en-US"/>
        </w:rPr>
        <w:t>x</w:t>
      </w:r>
      <w:r w:rsidRPr="001101DE">
        <w:rPr>
          <w:rFonts w:ascii="Times New Roman" w:hAnsi="Times New Roman" w:cs="Times New Roman"/>
          <w:sz w:val="24"/>
          <w:lang w:val="en-US"/>
        </w:rPr>
        <w:t>, post-</w:t>
      </w:r>
      <w:r w:rsidR="00B5167D">
        <w:rPr>
          <w:rFonts w:ascii="Times New Roman" w:hAnsi="Times New Roman" w:cs="Times New Roman"/>
          <w:sz w:val="24"/>
          <w:lang w:val="en-US"/>
        </w:rPr>
        <w:t xml:space="preserve">matrix </w:t>
      </w:r>
      <w:r w:rsidRPr="001101DE">
        <w:rPr>
          <w:rFonts w:ascii="Times New Roman" w:hAnsi="Times New Roman" w:cs="Times New Roman"/>
          <w:sz w:val="24"/>
          <w:lang w:val="en-US"/>
        </w:rPr>
        <w:t xml:space="preserve">and </w:t>
      </w:r>
      <w:r w:rsidR="00B5167D" w:rsidRPr="001101DE">
        <w:rPr>
          <w:rFonts w:ascii="Times New Roman" w:hAnsi="Times New Roman" w:cs="Times New Roman"/>
          <w:sz w:val="24"/>
          <w:lang w:val="en-US"/>
        </w:rPr>
        <w:t>matrix</w:t>
      </w:r>
      <w:r w:rsidRPr="001101DE">
        <w:rPr>
          <w:rFonts w:ascii="Times New Roman" w:hAnsi="Times New Roman" w:cs="Times New Roman"/>
          <w:sz w:val="24"/>
          <w:lang w:val="en-US"/>
        </w:rPr>
        <w:t xml:space="preserve">-cum-means scholarships for year 2019-20 </w:t>
      </w:r>
      <w:r w:rsidR="000B777F">
        <w:rPr>
          <w:rFonts w:ascii="Times New Roman" w:hAnsi="Times New Roman" w:cs="Times New Roman"/>
          <w:sz w:val="24"/>
          <w:lang w:val="en-US"/>
        </w:rPr>
        <w:t xml:space="preserve">sponsored </w:t>
      </w:r>
      <w:r w:rsidRPr="001101DE">
        <w:rPr>
          <w:rFonts w:ascii="Times New Roman" w:hAnsi="Times New Roman" w:cs="Times New Roman"/>
          <w:sz w:val="24"/>
          <w:lang w:val="en-US"/>
        </w:rPr>
        <w:t xml:space="preserve">by the Ministry of Minority Affairs, Government of India, to </w:t>
      </w:r>
      <w:r w:rsidR="000B777F">
        <w:rPr>
          <w:rFonts w:ascii="Times New Roman" w:hAnsi="Times New Roman" w:cs="Times New Roman"/>
          <w:sz w:val="24"/>
          <w:lang w:val="en-US"/>
        </w:rPr>
        <w:t>support</w:t>
      </w:r>
      <w:r w:rsidRPr="001101DE">
        <w:rPr>
          <w:rFonts w:ascii="Times New Roman" w:hAnsi="Times New Roman" w:cs="Times New Roman"/>
          <w:sz w:val="24"/>
          <w:lang w:val="en-US"/>
        </w:rPr>
        <w:t xml:space="preserve"> students </w:t>
      </w:r>
      <w:r w:rsidR="000B777F">
        <w:rPr>
          <w:rFonts w:ascii="Times New Roman" w:hAnsi="Times New Roman" w:cs="Times New Roman"/>
          <w:sz w:val="24"/>
          <w:lang w:val="en-US"/>
        </w:rPr>
        <w:t>from</w:t>
      </w:r>
      <w:r w:rsidRPr="001101DE">
        <w:rPr>
          <w:rFonts w:ascii="Times New Roman" w:hAnsi="Times New Roman" w:cs="Times New Roman"/>
          <w:sz w:val="24"/>
          <w:lang w:val="en-US"/>
        </w:rPr>
        <w:t xml:space="preserve"> minority communities in Ayodhya district.</w:t>
      </w:r>
    </w:p>
    <w:p w:rsidR="001101DE" w:rsidRPr="001101DE" w:rsidRDefault="001101DE" w:rsidP="001101DE">
      <w:pPr>
        <w:widowControl w:val="0"/>
        <w:suppressAutoHyphens/>
        <w:snapToGrid w:val="0"/>
        <w:spacing w:before="240" w:after="0" w:line="360" w:lineRule="auto"/>
        <w:jc w:val="both"/>
        <w:rPr>
          <w:rFonts w:ascii="Times New Roman" w:hAnsi="Times New Roman" w:cs="Times New Roman"/>
          <w:sz w:val="24"/>
          <w:lang w:val="en-US"/>
        </w:rPr>
      </w:pPr>
      <w:r w:rsidRPr="001101DE">
        <w:rPr>
          <w:rFonts w:ascii="Times New Roman" w:hAnsi="Times New Roman" w:cs="Times New Roman"/>
          <w:b/>
          <w:sz w:val="24"/>
          <w:lang w:val="en-US"/>
        </w:rPr>
        <w:t>Gender Campaign</w:t>
      </w:r>
      <w:r w:rsidR="00B5167D">
        <w:rPr>
          <w:rFonts w:ascii="Times New Roman" w:hAnsi="Times New Roman" w:cs="Times New Roman"/>
          <w:b/>
          <w:sz w:val="24"/>
          <w:lang w:val="en-US"/>
        </w:rPr>
        <w:t xml:space="preserve"> </w:t>
      </w:r>
      <w:r w:rsidR="000B777F" w:rsidRPr="000B777F">
        <w:rPr>
          <w:rFonts w:ascii="Times New Roman" w:hAnsi="Times New Roman" w:cs="Times New Roman"/>
          <w:bCs/>
          <w:sz w:val="24"/>
          <w:lang w:val="en-US"/>
        </w:rPr>
        <w:t>i</w:t>
      </w:r>
      <w:r w:rsidRPr="000B777F">
        <w:rPr>
          <w:rFonts w:ascii="Times New Roman" w:hAnsi="Times New Roman" w:cs="Times New Roman"/>
          <w:bCs/>
          <w:sz w:val="24"/>
          <w:lang w:val="en-US"/>
        </w:rPr>
        <w:t>n</w:t>
      </w:r>
      <w:r w:rsidRPr="001101DE">
        <w:rPr>
          <w:rFonts w:ascii="Times New Roman" w:hAnsi="Times New Roman" w:cs="Times New Roman"/>
          <w:sz w:val="24"/>
          <w:lang w:val="en-US"/>
        </w:rPr>
        <w:t xml:space="preserve"> the name of Avadh Youth Collective</w:t>
      </w:r>
      <w:r w:rsidR="000B777F">
        <w:rPr>
          <w:rFonts w:ascii="Times New Roman" w:hAnsi="Times New Roman" w:cs="Times New Roman"/>
          <w:sz w:val="24"/>
          <w:lang w:val="en-US"/>
        </w:rPr>
        <w:t xml:space="preserve"> was created this year; a </w:t>
      </w:r>
      <w:r w:rsidR="000B777F" w:rsidRPr="001101DE">
        <w:rPr>
          <w:rFonts w:ascii="Times New Roman" w:hAnsi="Times New Roman" w:cs="Times New Roman"/>
          <w:sz w:val="24"/>
          <w:lang w:val="en-US"/>
        </w:rPr>
        <w:t xml:space="preserve">16-day </w:t>
      </w:r>
      <w:r w:rsidRPr="001101DE">
        <w:rPr>
          <w:rFonts w:ascii="Times New Roman" w:hAnsi="Times New Roman" w:cs="Times New Roman"/>
          <w:sz w:val="24"/>
          <w:lang w:val="en-US"/>
        </w:rPr>
        <w:t xml:space="preserve">campaign against the gender violence </w:t>
      </w:r>
      <w:r w:rsidR="000B777F">
        <w:rPr>
          <w:rFonts w:ascii="Times New Roman" w:hAnsi="Times New Roman" w:cs="Times New Roman"/>
          <w:sz w:val="24"/>
          <w:lang w:val="en-US"/>
        </w:rPr>
        <w:t xml:space="preserve">was conducted in between November to December </w:t>
      </w:r>
      <w:r w:rsidRPr="001101DE">
        <w:rPr>
          <w:rFonts w:ascii="Times New Roman" w:hAnsi="Times New Roman" w:cs="Times New Roman"/>
          <w:sz w:val="24"/>
          <w:lang w:val="en-US"/>
        </w:rPr>
        <w:t xml:space="preserve">2019. The campaign featured documentary films Man in Kitchen, Neighbor, The Think Beyond, Kat Bai I, Move On, O Bhai, Boy or Girl, etc. for </w:t>
      </w:r>
      <w:r w:rsidR="000B777F">
        <w:rPr>
          <w:rFonts w:ascii="Times New Roman" w:hAnsi="Times New Roman" w:cs="Times New Roman"/>
          <w:sz w:val="24"/>
          <w:lang w:val="en-US"/>
        </w:rPr>
        <w:t xml:space="preserve">stimulating gender </w:t>
      </w:r>
      <w:r w:rsidRPr="001101DE">
        <w:rPr>
          <w:rFonts w:ascii="Times New Roman" w:hAnsi="Times New Roman" w:cs="Times New Roman"/>
          <w:sz w:val="24"/>
          <w:lang w:val="en-US"/>
        </w:rPr>
        <w:t>dialogue</w:t>
      </w:r>
      <w:r w:rsidR="000B777F">
        <w:rPr>
          <w:rFonts w:ascii="Times New Roman" w:hAnsi="Times New Roman" w:cs="Times New Roman"/>
          <w:sz w:val="24"/>
          <w:lang w:val="en-US"/>
        </w:rPr>
        <w:t>s among</w:t>
      </w:r>
      <w:r w:rsidRPr="001101DE">
        <w:rPr>
          <w:rFonts w:ascii="Times New Roman" w:hAnsi="Times New Roman" w:cs="Times New Roman"/>
          <w:sz w:val="24"/>
          <w:lang w:val="en-US"/>
        </w:rPr>
        <w:t xml:space="preserve"> youth.</w:t>
      </w:r>
    </w:p>
    <w:p w:rsidR="001101DE" w:rsidRPr="001101DE" w:rsidRDefault="001101DE" w:rsidP="000B777F">
      <w:pPr>
        <w:widowControl w:val="0"/>
        <w:suppressAutoHyphens/>
        <w:snapToGrid w:val="0"/>
        <w:spacing w:before="240" w:after="0" w:line="360" w:lineRule="auto"/>
        <w:jc w:val="center"/>
        <w:rPr>
          <w:rFonts w:ascii="Times New Roman" w:hAnsi="Times New Roman" w:cs="Times New Roman"/>
          <w:sz w:val="24"/>
          <w:lang w:val="en-US"/>
        </w:rPr>
      </w:pPr>
      <w:r w:rsidRPr="001101DE">
        <w:rPr>
          <w:rFonts w:ascii="Times New Roman" w:hAnsi="Times New Roman" w:cs="Times New Roman"/>
          <w:noProof/>
          <w:sz w:val="24"/>
          <w:lang w:val="en-US"/>
        </w:rPr>
        <w:lastRenderedPageBreak/>
        <w:drawing>
          <wp:inline distT="114300" distB="114300" distL="114300" distR="114300">
            <wp:extent cx="3352800" cy="2368550"/>
            <wp:effectExtent l="0" t="0" r="0" b="0"/>
            <wp:docPr id="1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0" cstate="print"/>
                    <a:srcRect/>
                    <a:stretch>
                      <a:fillRect/>
                    </a:stretch>
                  </pic:blipFill>
                  <pic:spPr>
                    <a:xfrm>
                      <a:off x="0" y="0"/>
                      <a:ext cx="3353092" cy="2368756"/>
                    </a:xfrm>
                    <a:prstGeom prst="rect">
                      <a:avLst/>
                    </a:prstGeom>
                    <a:ln/>
                  </pic:spPr>
                </pic:pic>
              </a:graphicData>
            </a:graphic>
          </wp:inline>
        </w:drawing>
      </w:r>
    </w:p>
    <w:p w:rsidR="001101DE" w:rsidRPr="001101DE" w:rsidRDefault="001101DE" w:rsidP="001101DE">
      <w:pPr>
        <w:widowControl w:val="0"/>
        <w:suppressAutoHyphens/>
        <w:snapToGrid w:val="0"/>
        <w:spacing w:before="240" w:after="0" w:line="360" w:lineRule="auto"/>
        <w:jc w:val="both"/>
        <w:rPr>
          <w:rFonts w:ascii="Times New Roman" w:hAnsi="Times New Roman" w:cs="Times New Roman"/>
          <w:sz w:val="24"/>
          <w:lang w:val="en-US"/>
        </w:rPr>
      </w:pPr>
      <w:r w:rsidRPr="001101DE">
        <w:rPr>
          <w:rFonts w:ascii="Times New Roman" w:hAnsi="Times New Roman" w:cs="Times New Roman"/>
          <w:b/>
          <w:sz w:val="24"/>
          <w:lang w:val="en-US"/>
        </w:rPr>
        <w:t>Samta</w:t>
      </w:r>
      <w:r w:rsidR="00376839">
        <w:rPr>
          <w:rFonts w:ascii="Times New Roman" w:hAnsi="Times New Roman" w:cs="Times New Roman"/>
          <w:b/>
          <w:sz w:val="24"/>
          <w:lang w:val="en-US"/>
        </w:rPr>
        <w:t xml:space="preserve"> </w:t>
      </w:r>
      <w:r w:rsidRPr="001101DE">
        <w:rPr>
          <w:rFonts w:ascii="Times New Roman" w:hAnsi="Times New Roman" w:cs="Times New Roman"/>
          <w:b/>
          <w:sz w:val="24"/>
          <w:lang w:val="en-US"/>
        </w:rPr>
        <w:t>Jagrukta Campaign</w:t>
      </w:r>
      <w:r w:rsidR="00B5167D">
        <w:rPr>
          <w:rFonts w:ascii="Times New Roman" w:hAnsi="Times New Roman" w:cs="Times New Roman"/>
          <w:b/>
          <w:sz w:val="24"/>
          <w:lang w:val="en-US"/>
        </w:rPr>
        <w:t xml:space="preserve"> </w:t>
      </w:r>
      <w:r w:rsidR="00EF2CE0" w:rsidRPr="00EF2CE0">
        <w:rPr>
          <w:rFonts w:ascii="Times New Roman" w:hAnsi="Times New Roman" w:cs="Times New Roman"/>
          <w:bCs/>
          <w:sz w:val="24"/>
          <w:lang w:val="en-US"/>
        </w:rPr>
        <w:t>focused on inclusive education</w:t>
      </w:r>
      <w:r w:rsidR="00EF2CE0">
        <w:rPr>
          <w:rFonts w:ascii="Times New Roman" w:hAnsi="Times New Roman" w:cs="Times New Roman"/>
          <w:bCs/>
          <w:sz w:val="24"/>
          <w:lang w:val="en-US"/>
        </w:rPr>
        <w:t xml:space="preserve"> by providing </w:t>
      </w:r>
      <w:r w:rsidR="00EF2CE0">
        <w:rPr>
          <w:rFonts w:ascii="Times New Roman" w:hAnsi="Times New Roman" w:cs="Times New Roman"/>
          <w:sz w:val="24"/>
          <w:lang w:val="en-US"/>
        </w:rPr>
        <w:t>o</w:t>
      </w:r>
      <w:r w:rsidR="00EF2CE0" w:rsidRPr="001101DE">
        <w:rPr>
          <w:rFonts w:ascii="Times New Roman" w:hAnsi="Times New Roman" w:cs="Times New Roman"/>
          <w:sz w:val="24"/>
          <w:lang w:val="en-US"/>
        </w:rPr>
        <w:t xml:space="preserve">pportunities </w:t>
      </w:r>
      <w:r w:rsidR="00EF2CE0">
        <w:rPr>
          <w:rFonts w:ascii="Times New Roman" w:hAnsi="Times New Roman" w:cs="Times New Roman"/>
          <w:sz w:val="24"/>
          <w:lang w:val="en-US"/>
        </w:rPr>
        <w:t>of</w:t>
      </w:r>
      <w:r w:rsidR="00EF2CE0" w:rsidRPr="001101DE">
        <w:rPr>
          <w:rFonts w:ascii="Times New Roman" w:hAnsi="Times New Roman" w:cs="Times New Roman"/>
          <w:sz w:val="24"/>
          <w:lang w:val="en-US"/>
        </w:rPr>
        <w:t xml:space="preserve"> better education</w:t>
      </w:r>
      <w:r w:rsidR="00EF2CE0">
        <w:rPr>
          <w:rFonts w:ascii="Times New Roman" w:hAnsi="Times New Roman" w:cs="Times New Roman"/>
          <w:sz w:val="24"/>
          <w:lang w:val="en-US"/>
        </w:rPr>
        <w:t xml:space="preserve"> to youth and children of weaker communities at formal education centers.</w:t>
      </w:r>
      <w:r w:rsidRPr="001101DE">
        <w:rPr>
          <w:rFonts w:ascii="Times New Roman" w:hAnsi="Times New Roman" w:cs="Times New Roman"/>
          <w:sz w:val="24"/>
          <w:lang w:val="en-US"/>
        </w:rPr>
        <w:t xml:space="preserve"> The </w:t>
      </w:r>
      <w:r w:rsidR="00EF2CE0">
        <w:rPr>
          <w:rFonts w:ascii="Times New Roman" w:hAnsi="Times New Roman" w:cs="Times New Roman"/>
          <w:sz w:val="24"/>
          <w:lang w:val="en-US"/>
        </w:rPr>
        <w:t>participation</w:t>
      </w:r>
      <w:r w:rsidRPr="001101DE">
        <w:rPr>
          <w:rFonts w:ascii="Times New Roman" w:hAnsi="Times New Roman" w:cs="Times New Roman"/>
          <w:sz w:val="24"/>
          <w:lang w:val="en-US"/>
        </w:rPr>
        <w:t xml:space="preserve"> of the underprivileged community </w:t>
      </w:r>
      <w:r w:rsidR="00EF2CE0">
        <w:rPr>
          <w:rFonts w:ascii="Times New Roman" w:hAnsi="Times New Roman" w:cs="Times New Roman"/>
          <w:sz w:val="24"/>
          <w:lang w:val="en-US"/>
        </w:rPr>
        <w:t xml:space="preserve">was </w:t>
      </w:r>
      <w:r w:rsidR="00B5167D">
        <w:rPr>
          <w:rFonts w:ascii="Times New Roman" w:hAnsi="Times New Roman" w:cs="Times New Roman"/>
          <w:sz w:val="24"/>
          <w:lang w:val="en-US"/>
        </w:rPr>
        <w:t>encouraged at</w:t>
      </w:r>
      <w:r w:rsidR="00EF2CE0">
        <w:rPr>
          <w:rFonts w:ascii="Times New Roman" w:hAnsi="Times New Roman" w:cs="Times New Roman"/>
          <w:sz w:val="24"/>
          <w:lang w:val="en-US"/>
        </w:rPr>
        <w:t xml:space="preserve"> the</w:t>
      </w:r>
      <w:r w:rsidRPr="001101DE">
        <w:rPr>
          <w:rFonts w:ascii="Times New Roman" w:hAnsi="Times New Roman" w:cs="Times New Roman"/>
          <w:sz w:val="24"/>
          <w:lang w:val="en-US"/>
        </w:rPr>
        <w:t xml:space="preserve"> existing educational institution</w:t>
      </w:r>
      <w:r w:rsidR="00EF2CE0">
        <w:rPr>
          <w:rFonts w:ascii="Times New Roman" w:hAnsi="Times New Roman" w:cs="Times New Roman"/>
          <w:sz w:val="24"/>
          <w:lang w:val="en-US"/>
        </w:rPr>
        <w:t xml:space="preserve"> and</w:t>
      </w:r>
      <w:r w:rsidRPr="001101DE">
        <w:rPr>
          <w:rFonts w:ascii="Times New Roman" w:hAnsi="Times New Roman" w:cs="Times New Roman"/>
          <w:sz w:val="24"/>
          <w:lang w:val="en-US"/>
        </w:rPr>
        <w:t xml:space="preserve"> school</w:t>
      </w:r>
      <w:r w:rsidR="00EF2CE0">
        <w:rPr>
          <w:rFonts w:ascii="Times New Roman" w:hAnsi="Times New Roman" w:cs="Times New Roman"/>
          <w:sz w:val="24"/>
          <w:lang w:val="en-US"/>
        </w:rPr>
        <w:t xml:space="preserve">s in the community by sensitizing youths to take lead in this action. </w:t>
      </w:r>
      <w:r w:rsidRPr="001101DE">
        <w:rPr>
          <w:rFonts w:ascii="Times New Roman" w:hAnsi="Times New Roman" w:cs="Times New Roman"/>
          <w:sz w:val="24"/>
          <w:lang w:val="en-US"/>
        </w:rPr>
        <w:t xml:space="preserve">Another special objective of this campaign </w:t>
      </w:r>
      <w:r w:rsidR="00EF2CE0">
        <w:rPr>
          <w:rFonts w:ascii="Times New Roman" w:hAnsi="Times New Roman" w:cs="Times New Roman"/>
          <w:sz w:val="24"/>
          <w:lang w:val="en-US"/>
        </w:rPr>
        <w:t>was</w:t>
      </w:r>
      <w:r w:rsidRPr="001101DE">
        <w:rPr>
          <w:rFonts w:ascii="Times New Roman" w:hAnsi="Times New Roman" w:cs="Times New Roman"/>
          <w:sz w:val="24"/>
          <w:lang w:val="en-US"/>
        </w:rPr>
        <w:t xml:space="preserve"> to </w:t>
      </w:r>
      <w:r w:rsidR="00EF2CE0">
        <w:rPr>
          <w:rFonts w:ascii="Times New Roman" w:hAnsi="Times New Roman" w:cs="Times New Roman"/>
          <w:sz w:val="24"/>
          <w:lang w:val="en-US"/>
        </w:rPr>
        <w:t>create</w:t>
      </w:r>
      <w:r w:rsidRPr="001101DE">
        <w:rPr>
          <w:rFonts w:ascii="Times New Roman" w:hAnsi="Times New Roman" w:cs="Times New Roman"/>
          <w:sz w:val="24"/>
          <w:lang w:val="en-US"/>
        </w:rPr>
        <w:t xml:space="preserve"> small </w:t>
      </w:r>
      <w:r w:rsidR="00EF2CE0">
        <w:rPr>
          <w:rFonts w:ascii="Times New Roman" w:hAnsi="Times New Roman" w:cs="Times New Roman"/>
          <w:sz w:val="24"/>
          <w:lang w:val="en-US"/>
        </w:rPr>
        <w:t>collectives</w:t>
      </w:r>
      <w:r w:rsidRPr="001101DE">
        <w:rPr>
          <w:rFonts w:ascii="Times New Roman" w:hAnsi="Times New Roman" w:cs="Times New Roman"/>
          <w:sz w:val="24"/>
          <w:lang w:val="en-US"/>
        </w:rPr>
        <w:t xml:space="preserve"> of youth </w:t>
      </w:r>
      <w:r w:rsidR="00EF2CE0">
        <w:rPr>
          <w:rFonts w:ascii="Times New Roman" w:hAnsi="Times New Roman" w:cs="Times New Roman"/>
          <w:sz w:val="24"/>
          <w:lang w:val="en-US"/>
        </w:rPr>
        <w:t xml:space="preserve">at </w:t>
      </w:r>
      <w:r w:rsidRPr="001101DE">
        <w:rPr>
          <w:rFonts w:ascii="Times New Roman" w:hAnsi="Times New Roman" w:cs="Times New Roman"/>
          <w:sz w:val="24"/>
          <w:lang w:val="en-US"/>
        </w:rPr>
        <w:t>village</w:t>
      </w:r>
      <w:r w:rsidR="00EF2CE0">
        <w:rPr>
          <w:rFonts w:ascii="Times New Roman" w:hAnsi="Times New Roman" w:cs="Times New Roman"/>
          <w:sz w:val="24"/>
          <w:lang w:val="en-US"/>
        </w:rPr>
        <w:t xml:space="preserve"> level</w:t>
      </w:r>
      <w:r w:rsidRPr="001101DE">
        <w:rPr>
          <w:rFonts w:ascii="Times New Roman" w:hAnsi="Times New Roman" w:cs="Times New Roman"/>
          <w:sz w:val="24"/>
          <w:lang w:val="en-US"/>
        </w:rPr>
        <w:t xml:space="preserve"> to </w:t>
      </w:r>
      <w:r w:rsidR="00EF2CE0">
        <w:rPr>
          <w:rFonts w:ascii="Times New Roman" w:hAnsi="Times New Roman" w:cs="Times New Roman"/>
          <w:sz w:val="24"/>
          <w:lang w:val="en-US"/>
        </w:rPr>
        <w:t>address</w:t>
      </w:r>
      <w:r w:rsidRPr="001101DE">
        <w:rPr>
          <w:rFonts w:ascii="Times New Roman" w:hAnsi="Times New Roman" w:cs="Times New Roman"/>
          <w:sz w:val="24"/>
          <w:lang w:val="en-US"/>
        </w:rPr>
        <w:t xml:space="preserve"> local problems</w:t>
      </w:r>
      <w:r w:rsidR="00EF2CE0">
        <w:rPr>
          <w:rFonts w:ascii="Times New Roman" w:hAnsi="Times New Roman" w:cs="Times New Roman"/>
          <w:sz w:val="24"/>
          <w:lang w:val="en-US"/>
        </w:rPr>
        <w:t xml:space="preserve"> especially, in the field of </w:t>
      </w:r>
      <w:r w:rsidRPr="001101DE">
        <w:rPr>
          <w:rFonts w:ascii="Times New Roman" w:hAnsi="Times New Roman" w:cs="Times New Roman"/>
          <w:sz w:val="24"/>
          <w:lang w:val="en-US"/>
        </w:rPr>
        <w:t xml:space="preserve">education. The campaign was carried </w:t>
      </w:r>
      <w:r w:rsidR="00B5167D" w:rsidRPr="001101DE">
        <w:rPr>
          <w:rFonts w:ascii="Times New Roman" w:hAnsi="Times New Roman" w:cs="Times New Roman"/>
          <w:sz w:val="24"/>
          <w:lang w:val="en-US"/>
        </w:rPr>
        <w:t>outing</w:t>
      </w:r>
      <w:r w:rsidR="00EF2CE0" w:rsidRPr="001101DE">
        <w:rPr>
          <w:rFonts w:ascii="Times New Roman" w:hAnsi="Times New Roman" w:cs="Times New Roman"/>
          <w:sz w:val="24"/>
          <w:lang w:val="en-US"/>
        </w:rPr>
        <w:t xml:space="preserve"> 5 </w:t>
      </w:r>
      <w:r w:rsidR="00B5167D" w:rsidRPr="001101DE">
        <w:rPr>
          <w:rFonts w:ascii="Times New Roman" w:hAnsi="Times New Roman" w:cs="Times New Roman"/>
          <w:sz w:val="24"/>
          <w:lang w:val="en-US"/>
        </w:rPr>
        <w:t>districts</w:t>
      </w:r>
      <w:r w:rsidR="00B5167D">
        <w:rPr>
          <w:rFonts w:ascii="Times New Roman" w:hAnsi="Times New Roman" w:cs="Times New Roman"/>
          <w:sz w:val="24"/>
          <w:lang w:val="en-US"/>
        </w:rPr>
        <w:t xml:space="preserve"> in</w:t>
      </w:r>
      <w:r w:rsidR="00EF2CE0">
        <w:rPr>
          <w:rFonts w:ascii="Times New Roman" w:hAnsi="Times New Roman" w:cs="Times New Roman"/>
          <w:sz w:val="24"/>
          <w:lang w:val="en-US"/>
        </w:rPr>
        <w:t xml:space="preserve"> collaboration with</w:t>
      </w:r>
      <w:r w:rsidRPr="001101DE">
        <w:rPr>
          <w:rFonts w:ascii="Times New Roman" w:hAnsi="Times New Roman" w:cs="Times New Roman"/>
          <w:sz w:val="24"/>
          <w:lang w:val="en-US"/>
        </w:rPr>
        <w:t xml:space="preserve"> Oxfam India</w:t>
      </w:r>
      <w:r w:rsidR="00EF2CE0">
        <w:rPr>
          <w:rFonts w:ascii="Times New Roman" w:hAnsi="Times New Roman" w:cs="Times New Roman"/>
          <w:sz w:val="24"/>
          <w:lang w:val="en-US"/>
        </w:rPr>
        <w:t xml:space="preserve"> and other APF partners.</w:t>
      </w:r>
    </w:p>
    <w:p w:rsidR="001101DE" w:rsidRPr="001101DE" w:rsidRDefault="00EF2CE0" w:rsidP="001101DE">
      <w:pPr>
        <w:widowControl w:val="0"/>
        <w:suppressAutoHyphens/>
        <w:snapToGrid w:val="0"/>
        <w:spacing w:before="240" w:after="0" w:line="360" w:lineRule="auto"/>
        <w:jc w:val="both"/>
        <w:rPr>
          <w:rFonts w:ascii="Times New Roman" w:hAnsi="Times New Roman" w:cs="Times New Roman"/>
          <w:sz w:val="24"/>
          <w:lang w:val="en-US"/>
        </w:rPr>
      </w:pPr>
      <w:r w:rsidRPr="00EF2CE0">
        <w:rPr>
          <w:rFonts w:ascii="Times New Roman" w:hAnsi="Times New Roman" w:cs="Times New Roman"/>
          <w:bCs/>
          <w:sz w:val="24"/>
          <w:lang w:val="en-US"/>
        </w:rPr>
        <w:t>At the onset of</w:t>
      </w:r>
      <w:r>
        <w:rPr>
          <w:rFonts w:ascii="Times New Roman" w:hAnsi="Times New Roman" w:cs="Times New Roman"/>
          <w:b/>
          <w:sz w:val="24"/>
          <w:lang w:val="en-US"/>
        </w:rPr>
        <w:t xml:space="preserve"> COVID19 pandemic </w:t>
      </w:r>
      <w:r w:rsidRPr="00EF2CE0">
        <w:rPr>
          <w:rFonts w:ascii="Times New Roman" w:hAnsi="Times New Roman" w:cs="Times New Roman"/>
          <w:bCs/>
          <w:sz w:val="24"/>
          <w:lang w:val="en-US"/>
        </w:rPr>
        <w:t>in March 2020, APF</w:t>
      </w:r>
      <w:r w:rsidR="00B5167D">
        <w:rPr>
          <w:rFonts w:ascii="Times New Roman" w:hAnsi="Times New Roman" w:cs="Times New Roman"/>
          <w:bCs/>
          <w:sz w:val="24"/>
          <w:lang w:val="en-US"/>
        </w:rPr>
        <w:t xml:space="preserve"> </w:t>
      </w:r>
      <w:r w:rsidRPr="00EF2CE0">
        <w:rPr>
          <w:rFonts w:ascii="Times New Roman" w:hAnsi="Times New Roman" w:cs="Times New Roman"/>
          <w:bCs/>
          <w:sz w:val="24"/>
          <w:lang w:val="en-US"/>
        </w:rPr>
        <w:t>launched</w:t>
      </w:r>
      <w:r w:rsidR="00B5167D">
        <w:rPr>
          <w:rFonts w:ascii="Times New Roman" w:hAnsi="Times New Roman" w:cs="Times New Roman"/>
          <w:bCs/>
          <w:sz w:val="24"/>
          <w:lang w:val="en-US"/>
        </w:rPr>
        <w:t xml:space="preserve"> </w:t>
      </w:r>
      <w:r w:rsidR="001101DE" w:rsidRPr="001101DE">
        <w:rPr>
          <w:rFonts w:ascii="Times New Roman" w:hAnsi="Times New Roman" w:cs="Times New Roman"/>
          <w:b/>
          <w:sz w:val="24"/>
          <w:lang w:val="en-US"/>
        </w:rPr>
        <w:t>Rescue and Relief Operations</w:t>
      </w:r>
      <w:r w:rsidR="00B5167D">
        <w:rPr>
          <w:rFonts w:ascii="Times New Roman" w:hAnsi="Times New Roman" w:cs="Times New Roman"/>
          <w:b/>
          <w:sz w:val="24"/>
          <w:lang w:val="en-US"/>
        </w:rPr>
        <w:t xml:space="preserve"> </w:t>
      </w:r>
      <w:r>
        <w:rPr>
          <w:rFonts w:ascii="Times New Roman" w:hAnsi="Times New Roman" w:cs="Times New Roman"/>
          <w:sz w:val="24"/>
          <w:lang w:val="en-US"/>
        </w:rPr>
        <w:t xml:space="preserve">by </w:t>
      </w:r>
      <w:r w:rsidR="001101DE" w:rsidRPr="001101DE">
        <w:rPr>
          <w:rFonts w:ascii="Times New Roman" w:hAnsi="Times New Roman" w:cs="Times New Roman"/>
          <w:sz w:val="24"/>
          <w:lang w:val="en-US"/>
        </w:rPr>
        <w:t>distributing masks and soaps at the local level</w:t>
      </w:r>
      <w:r>
        <w:rPr>
          <w:rFonts w:ascii="Times New Roman" w:hAnsi="Times New Roman" w:cs="Times New Roman"/>
          <w:sz w:val="24"/>
          <w:lang w:val="en-US"/>
        </w:rPr>
        <w:t xml:space="preserve"> among underprivileged communities</w:t>
      </w:r>
      <w:r w:rsidR="001101DE" w:rsidRPr="001101DE">
        <w:rPr>
          <w:rFonts w:ascii="Times New Roman" w:hAnsi="Times New Roman" w:cs="Times New Roman"/>
          <w:sz w:val="24"/>
          <w:lang w:val="en-US"/>
        </w:rPr>
        <w:t xml:space="preserve">. During the Janta Curfew </w:t>
      </w:r>
      <w:r>
        <w:rPr>
          <w:rFonts w:ascii="Times New Roman" w:hAnsi="Times New Roman" w:cs="Times New Roman"/>
          <w:sz w:val="24"/>
          <w:lang w:val="en-US"/>
        </w:rPr>
        <w:t>which began</w:t>
      </w:r>
      <w:r w:rsidR="001101DE" w:rsidRPr="001101DE">
        <w:rPr>
          <w:rFonts w:ascii="Times New Roman" w:hAnsi="Times New Roman" w:cs="Times New Roman"/>
          <w:sz w:val="24"/>
          <w:lang w:val="en-US"/>
        </w:rPr>
        <w:t xml:space="preserve"> 22</w:t>
      </w:r>
      <w:r w:rsidRPr="00EF2CE0">
        <w:rPr>
          <w:rFonts w:ascii="Times New Roman" w:hAnsi="Times New Roman" w:cs="Times New Roman"/>
          <w:sz w:val="24"/>
          <w:vertAlign w:val="superscript"/>
          <w:lang w:val="en-US"/>
        </w:rPr>
        <w:t>nd</w:t>
      </w:r>
      <w:r w:rsidR="001101DE" w:rsidRPr="001101DE">
        <w:rPr>
          <w:rFonts w:ascii="Times New Roman" w:hAnsi="Times New Roman" w:cs="Times New Roman"/>
          <w:sz w:val="24"/>
          <w:lang w:val="en-US"/>
        </w:rPr>
        <w:t xml:space="preserve">March 2020, </w:t>
      </w:r>
      <w:r>
        <w:rPr>
          <w:rFonts w:ascii="Times New Roman" w:hAnsi="Times New Roman" w:cs="Times New Roman"/>
          <w:sz w:val="24"/>
          <w:lang w:val="en-US"/>
        </w:rPr>
        <w:t>APF responded to humanitarian need of</w:t>
      </w:r>
      <w:r w:rsidR="002B730E">
        <w:rPr>
          <w:rFonts w:ascii="Times New Roman" w:hAnsi="Times New Roman" w:cs="Times New Roman"/>
          <w:sz w:val="24"/>
          <w:lang w:val="en-US"/>
        </w:rPr>
        <w:t xml:space="preserve"> 10000 </w:t>
      </w:r>
      <w:r w:rsidR="001101DE" w:rsidRPr="001101DE">
        <w:rPr>
          <w:rFonts w:ascii="Times New Roman" w:hAnsi="Times New Roman" w:cs="Times New Roman"/>
          <w:sz w:val="24"/>
          <w:lang w:val="en-US"/>
        </w:rPr>
        <w:t xml:space="preserve">daily wage workers and laborers </w:t>
      </w:r>
      <w:r>
        <w:rPr>
          <w:rFonts w:ascii="Times New Roman" w:hAnsi="Times New Roman" w:cs="Times New Roman"/>
          <w:sz w:val="24"/>
          <w:lang w:val="en-US"/>
        </w:rPr>
        <w:t>who lost their wage income by arranging dry ration</w:t>
      </w:r>
      <w:r w:rsidR="00527635">
        <w:rPr>
          <w:rFonts w:ascii="Times New Roman" w:hAnsi="Times New Roman" w:cs="Times New Roman"/>
          <w:sz w:val="24"/>
          <w:lang w:val="en-US"/>
        </w:rPr>
        <w:t>s</w:t>
      </w:r>
      <w:r w:rsidR="001101DE" w:rsidRPr="001101DE">
        <w:rPr>
          <w:rFonts w:ascii="Times New Roman" w:hAnsi="Times New Roman" w:cs="Times New Roman"/>
          <w:sz w:val="24"/>
          <w:lang w:val="en-US"/>
        </w:rPr>
        <w:t xml:space="preserve">. </w:t>
      </w:r>
    </w:p>
    <w:p w:rsidR="008A65EA" w:rsidRPr="00CB2704" w:rsidRDefault="0098479B" w:rsidP="00667E95">
      <w:pPr>
        <w:widowControl w:val="0"/>
        <w:suppressAutoHyphens/>
        <w:snapToGrid w:val="0"/>
        <w:spacing w:before="240" w:after="0" w:line="360" w:lineRule="auto"/>
        <w:jc w:val="both"/>
        <w:rPr>
          <w:rFonts w:ascii="Times New Roman" w:hAnsi="Times New Roman" w:cs="Times New Roman"/>
          <w:b/>
          <w:i/>
          <w:iCs/>
          <w:color w:val="76923C" w:themeColor="accent3" w:themeShade="BF"/>
          <w:sz w:val="26"/>
          <w:szCs w:val="26"/>
          <w:lang w:val="en-US"/>
        </w:rPr>
      </w:pPr>
      <w:r w:rsidRPr="00CB2704">
        <w:rPr>
          <w:rFonts w:ascii="Times New Roman" w:hAnsi="Times New Roman" w:cs="Times New Roman"/>
          <w:b/>
          <w:i/>
          <w:iCs/>
          <w:color w:val="76923C" w:themeColor="accent3" w:themeShade="BF"/>
          <w:sz w:val="26"/>
          <w:szCs w:val="26"/>
          <w:lang w:val="en-US"/>
        </w:rPr>
        <w:t xml:space="preserve">Advocating for </w:t>
      </w:r>
      <w:r w:rsidR="00527635">
        <w:rPr>
          <w:rFonts w:ascii="Times New Roman" w:hAnsi="Times New Roman" w:cs="Times New Roman"/>
          <w:b/>
          <w:i/>
          <w:iCs/>
          <w:color w:val="76923C" w:themeColor="accent3" w:themeShade="BF"/>
          <w:sz w:val="26"/>
          <w:szCs w:val="26"/>
          <w:lang w:val="en-US"/>
        </w:rPr>
        <w:t xml:space="preserve">gender </w:t>
      </w:r>
      <w:r w:rsidRPr="00CB2704">
        <w:rPr>
          <w:rFonts w:ascii="Times New Roman" w:hAnsi="Times New Roman" w:cs="Times New Roman"/>
          <w:b/>
          <w:i/>
          <w:iCs/>
          <w:color w:val="76923C" w:themeColor="accent3" w:themeShade="BF"/>
          <w:sz w:val="26"/>
          <w:szCs w:val="26"/>
          <w:lang w:val="en-US"/>
        </w:rPr>
        <w:t xml:space="preserve">rights and </w:t>
      </w:r>
      <w:r w:rsidR="00527635">
        <w:rPr>
          <w:rFonts w:ascii="Times New Roman" w:hAnsi="Times New Roman" w:cs="Times New Roman"/>
          <w:b/>
          <w:i/>
          <w:iCs/>
          <w:color w:val="76923C" w:themeColor="accent3" w:themeShade="BF"/>
          <w:sz w:val="26"/>
          <w:szCs w:val="26"/>
          <w:lang w:val="en-US"/>
        </w:rPr>
        <w:t xml:space="preserve">rights of the </w:t>
      </w:r>
      <w:r w:rsidRPr="00CB2704">
        <w:rPr>
          <w:rFonts w:ascii="Times New Roman" w:hAnsi="Times New Roman" w:cs="Times New Roman"/>
          <w:b/>
          <w:i/>
          <w:iCs/>
          <w:color w:val="76923C" w:themeColor="accent3" w:themeShade="BF"/>
          <w:sz w:val="26"/>
          <w:szCs w:val="26"/>
          <w:lang w:val="en-US"/>
        </w:rPr>
        <w:t>sexual minorities</w:t>
      </w:r>
    </w:p>
    <w:p w:rsidR="00170CBC" w:rsidRDefault="006E3A49" w:rsidP="00170CBC">
      <w:pPr>
        <w:widowControl w:val="0"/>
        <w:suppressAutoHyphens/>
        <w:snapToGrid w:val="0"/>
        <w:spacing w:before="240" w:line="360" w:lineRule="auto"/>
        <w:jc w:val="both"/>
        <w:rPr>
          <w:rFonts w:ascii="Times New Roman" w:hAnsi="Times New Roman" w:cs="Times New Roman"/>
          <w:bCs/>
          <w:sz w:val="24"/>
        </w:rPr>
      </w:pPr>
      <w:r w:rsidRPr="00EA7848">
        <w:rPr>
          <w:rFonts w:ascii="Times New Roman" w:hAnsi="Times New Roman" w:cs="Times New Roman"/>
          <w:bCs/>
          <w:sz w:val="24"/>
        </w:rPr>
        <w:t>AMAN supported</w:t>
      </w:r>
      <w:r>
        <w:rPr>
          <w:rFonts w:ascii="Times New Roman" w:hAnsi="Times New Roman" w:cs="Times New Roman"/>
          <w:bCs/>
          <w:sz w:val="24"/>
        </w:rPr>
        <w:t xml:space="preserve"> its </w:t>
      </w:r>
      <w:r w:rsidR="00EA7848">
        <w:rPr>
          <w:rFonts w:ascii="Times New Roman" w:hAnsi="Times New Roman" w:cs="Times New Roman"/>
          <w:bCs/>
          <w:sz w:val="24"/>
        </w:rPr>
        <w:t xml:space="preserve">local </w:t>
      </w:r>
      <w:r>
        <w:rPr>
          <w:rFonts w:ascii="Times New Roman" w:hAnsi="Times New Roman" w:cs="Times New Roman"/>
          <w:bCs/>
          <w:sz w:val="24"/>
        </w:rPr>
        <w:t>partner ‘</w:t>
      </w:r>
      <w:r w:rsidRPr="008A65EA">
        <w:rPr>
          <w:rFonts w:ascii="Times New Roman" w:hAnsi="Times New Roman" w:cs="Times New Roman"/>
          <w:bCs/>
          <w:sz w:val="24"/>
        </w:rPr>
        <w:t>Ebong</w:t>
      </w:r>
      <w:r w:rsidR="00B5167D">
        <w:rPr>
          <w:rFonts w:ascii="Times New Roman" w:hAnsi="Times New Roman" w:cs="Times New Roman"/>
          <w:bCs/>
          <w:sz w:val="24"/>
        </w:rPr>
        <w:t xml:space="preserve"> </w:t>
      </w:r>
      <w:r w:rsidRPr="008A65EA">
        <w:rPr>
          <w:rFonts w:ascii="Times New Roman" w:hAnsi="Times New Roman" w:cs="Times New Roman"/>
          <w:bCs/>
          <w:sz w:val="24"/>
        </w:rPr>
        <w:t>Alap</w:t>
      </w:r>
      <w:r>
        <w:rPr>
          <w:rFonts w:ascii="Times New Roman" w:hAnsi="Times New Roman" w:cs="Times New Roman"/>
          <w:bCs/>
          <w:sz w:val="24"/>
        </w:rPr>
        <w:t xml:space="preserve">’ in facilitating various </w:t>
      </w:r>
      <w:r w:rsidR="00A5795C">
        <w:rPr>
          <w:rFonts w:ascii="Times New Roman" w:hAnsi="Times New Roman" w:cs="Times New Roman"/>
          <w:bCs/>
          <w:sz w:val="24"/>
        </w:rPr>
        <w:t>advocacy initiatives</w:t>
      </w:r>
      <w:r>
        <w:rPr>
          <w:rFonts w:ascii="Times New Roman" w:hAnsi="Times New Roman" w:cs="Times New Roman"/>
          <w:bCs/>
          <w:sz w:val="24"/>
        </w:rPr>
        <w:t xml:space="preserve"> to </w:t>
      </w:r>
      <w:r w:rsidR="00A5795C">
        <w:rPr>
          <w:rFonts w:ascii="Times New Roman" w:hAnsi="Times New Roman" w:cs="Times New Roman"/>
          <w:bCs/>
          <w:sz w:val="24"/>
        </w:rPr>
        <w:t>protect</w:t>
      </w:r>
      <w:r>
        <w:rPr>
          <w:rFonts w:ascii="Times New Roman" w:hAnsi="Times New Roman" w:cs="Times New Roman"/>
          <w:bCs/>
          <w:sz w:val="24"/>
        </w:rPr>
        <w:t xml:space="preserve"> the rights of women and sexual </w:t>
      </w:r>
      <w:r w:rsidR="00B5167D">
        <w:rPr>
          <w:rFonts w:ascii="Times New Roman" w:hAnsi="Times New Roman" w:cs="Times New Roman"/>
          <w:bCs/>
          <w:sz w:val="24"/>
        </w:rPr>
        <w:t>minorities’</w:t>
      </w:r>
      <w:r>
        <w:rPr>
          <w:rFonts w:ascii="Times New Roman" w:hAnsi="Times New Roman" w:cs="Times New Roman"/>
          <w:bCs/>
          <w:sz w:val="24"/>
        </w:rPr>
        <w:t xml:space="preserve"> especially</w:t>
      </w:r>
      <w:r w:rsidR="00B42471">
        <w:rPr>
          <w:rFonts w:ascii="Times New Roman" w:hAnsi="Times New Roman" w:cs="Times New Roman"/>
          <w:bCs/>
          <w:sz w:val="24"/>
        </w:rPr>
        <w:t xml:space="preserve"> </w:t>
      </w:r>
      <w:r w:rsidR="00B5167D">
        <w:rPr>
          <w:rFonts w:ascii="Times New Roman" w:hAnsi="Times New Roman" w:cs="Times New Roman"/>
          <w:bCs/>
          <w:sz w:val="24"/>
        </w:rPr>
        <w:t>in</w:t>
      </w:r>
      <w:r w:rsidR="00B5167D" w:rsidRPr="00B42471">
        <w:rPr>
          <w:rFonts w:ascii="Times New Roman" w:hAnsi="Times New Roman" w:cs="Times New Roman"/>
          <w:bCs/>
          <w:sz w:val="24"/>
        </w:rPr>
        <w:t xml:space="preserve"> highly</w:t>
      </w:r>
      <w:r w:rsidR="00B42471" w:rsidRPr="00B42471">
        <w:rPr>
          <w:rFonts w:ascii="Times New Roman" w:hAnsi="Times New Roman" w:cs="Times New Roman"/>
          <w:bCs/>
          <w:sz w:val="24"/>
        </w:rPr>
        <w:t xml:space="preserve"> under-developed and remote area of </w:t>
      </w:r>
      <w:r w:rsidR="00B5167D" w:rsidRPr="00B42471">
        <w:rPr>
          <w:rFonts w:ascii="Times New Roman" w:hAnsi="Times New Roman" w:cs="Times New Roman"/>
          <w:bCs/>
          <w:sz w:val="24"/>
        </w:rPr>
        <w:t>Sunder ban</w:t>
      </w:r>
      <w:r w:rsidR="00A5795C" w:rsidRPr="00B42471">
        <w:rPr>
          <w:rFonts w:ascii="Times New Roman" w:hAnsi="Times New Roman" w:cs="Times New Roman"/>
          <w:bCs/>
          <w:sz w:val="24"/>
        </w:rPr>
        <w:t xml:space="preserve">, West </w:t>
      </w:r>
      <w:r w:rsidR="00B5167D" w:rsidRPr="00B42471">
        <w:rPr>
          <w:rFonts w:ascii="Times New Roman" w:hAnsi="Times New Roman" w:cs="Times New Roman"/>
          <w:bCs/>
          <w:sz w:val="24"/>
        </w:rPr>
        <w:t>Bengal.</w:t>
      </w:r>
      <w:r w:rsidR="00B5167D">
        <w:rPr>
          <w:rFonts w:ascii="Times New Roman" w:hAnsi="Times New Roman" w:cs="Times New Roman"/>
          <w:bCs/>
          <w:sz w:val="24"/>
        </w:rPr>
        <w:t xml:space="preserve"> The</w:t>
      </w:r>
      <w:r w:rsidR="00B42471">
        <w:rPr>
          <w:rFonts w:ascii="Times New Roman" w:hAnsi="Times New Roman" w:cs="Times New Roman"/>
          <w:bCs/>
          <w:sz w:val="24"/>
        </w:rPr>
        <w:t xml:space="preserve"> project </w:t>
      </w:r>
      <w:r w:rsidR="00EA7848">
        <w:rPr>
          <w:rFonts w:ascii="Times New Roman" w:hAnsi="Times New Roman" w:cs="Times New Roman"/>
          <w:bCs/>
          <w:sz w:val="24"/>
        </w:rPr>
        <w:t>has contributed in</w:t>
      </w:r>
      <w:r w:rsidR="00B5167D">
        <w:rPr>
          <w:rFonts w:ascii="Times New Roman" w:hAnsi="Times New Roman" w:cs="Times New Roman"/>
          <w:bCs/>
          <w:sz w:val="24"/>
        </w:rPr>
        <w:t xml:space="preserve"> </w:t>
      </w:r>
      <w:r w:rsidR="00B42471" w:rsidRPr="00B42471">
        <w:rPr>
          <w:rFonts w:ascii="Times New Roman" w:hAnsi="Times New Roman" w:cs="Times New Roman"/>
          <w:bCs/>
          <w:sz w:val="24"/>
        </w:rPr>
        <w:t>improv</w:t>
      </w:r>
      <w:r w:rsidR="00EA7848">
        <w:rPr>
          <w:rFonts w:ascii="Times New Roman" w:hAnsi="Times New Roman" w:cs="Times New Roman"/>
          <w:bCs/>
          <w:sz w:val="24"/>
        </w:rPr>
        <w:t>ing</w:t>
      </w:r>
      <w:r w:rsidR="00B5167D">
        <w:rPr>
          <w:rFonts w:ascii="Times New Roman" w:hAnsi="Times New Roman" w:cs="Times New Roman"/>
          <w:bCs/>
          <w:sz w:val="24"/>
        </w:rPr>
        <w:t xml:space="preserve"> </w:t>
      </w:r>
      <w:r w:rsidR="00EA7848">
        <w:rPr>
          <w:rFonts w:ascii="Times New Roman" w:hAnsi="Times New Roman" w:cs="Times New Roman"/>
          <w:bCs/>
          <w:sz w:val="24"/>
        </w:rPr>
        <w:t>target group’s</w:t>
      </w:r>
      <w:r w:rsidR="00B42471" w:rsidRPr="00B42471">
        <w:rPr>
          <w:rFonts w:ascii="Times New Roman" w:hAnsi="Times New Roman" w:cs="Times New Roman"/>
          <w:bCs/>
          <w:sz w:val="24"/>
        </w:rPr>
        <w:t xml:space="preserve"> access to knowledge and information about</w:t>
      </w:r>
      <w:r w:rsidR="00EA7848">
        <w:rPr>
          <w:rFonts w:ascii="Times New Roman" w:hAnsi="Times New Roman" w:cs="Times New Roman"/>
          <w:bCs/>
          <w:sz w:val="24"/>
        </w:rPr>
        <w:t xml:space="preserve"> their</w:t>
      </w:r>
      <w:r w:rsidR="00B42471" w:rsidRPr="00B42471">
        <w:rPr>
          <w:rFonts w:ascii="Times New Roman" w:hAnsi="Times New Roman" w:cs="Times New Roman"/>
          <w:bCs/>
          <w:sz w:val="24"/>
        </w:rPr>
        <w:t xml:space="preserve"> rights and </w:t>
      </w:r>
      <w:r w:rsidR="00EA7848">
        <w:rPr>
          <w:rFonts w:ascii="Times New Roman" w:hAnsi="Times New Roman" w:cs="Times New Roman"/>
          <w:bCs/>
          <w:sz w:val="24"/>
        </w:rPr>
        <w:t xml:space="preserve">provided opportunities to conduct awareness raising </w:t>
      </w:r>
      <w:r w:rsidR="00B42471" w:rsidRPr="00B42471">
        <w:rPr>
          <w:rFonts w:ascii="Times New Roman" w:hAnsi="Times New Roman" w:cs="Times New Roman"/>
          <w:bCs/>
          <w:sz w:val="24"/>
        </w:rPr>
        <w:t>discuss</w:t>
      </w:r>
      <w:r w:rsidR="00EA7848">
        <w:rPr>
          <w:rFonts w:ascii="Times New Roman" w:hAnsi="Times New Roman" w:cs="Times New Roman"/>
          <w:bCs/>
          <w:sz w:val="24"/>
        </w:rPr>
        <w:t>ions on</w:t>
      </w:r>
      <w:r w:rsidR="00B42471" w:rsidRPr="00B42471">
        <w:rPr>
          <w:rFonts w:ascii="Times New Roman" w:hAnsi="Times New Roman" w:cs="Times New Roman"/>
          <w:bCs/>
          <w:sz w:val="24"/>
        </w:rPr>
        <w:t xml:space="preserve"> gender, sexuality, gender-based violence, and sexual rights</w:t>
      </w:r>
      <w:r w:rsidR="00B42471">
        <w:rPr>
          <w:rFonts w:ascii="Times New Roman" w:hAnsi="Times New Roman" w:cs="Times New Roman"/>
          <w:bCs/>
          <w:sz w:val="24"/>
        </w:rPr>
        <w:t xml:space="preserve">. </w:t>
      </w:r>
    </w:p>
    <w:p w:rsidR="00527635" w:rsidRDefault="00EA7848" w:rsidP="00170CBC">
      <w:pPr>
        <w:widowControl w:val="0"/>
        <w:suppressAutoHyphens/>
        <w:snapToGrid w:val="0"/>
        <w:spacing w:before="240" w:line="360" w:lineRule="auto"/>
        <w:jc w:val="both"/>
        <w:rPr>
          <w:rFonts w:ascii="Times New Roman" w:hAnsi="Times New Roman" w:cs="Times New Roman"/>
          <w:bCs/>
          <w:sz w:val="24"/>
          <w:lang w:val="en-US"/>
        </w:rPr>
      </w:pPr>
      <w:r w:rsidRPr="00527635">
        <w:rPr>
          <w:rFonts w:ascii="Times New Roman" w:hAnsi="Times New Roman" w:cs="Times New Roman"/>
          <w:b/>
          <w:sz w:val="24"/>
          <w:lang w:val="en-US"/>
        </w:rPr>
        <w:t>Ubacho</w:t>
      </w:r>
      <w:r>
        <w:rPr>
          <w:rFonts w:ascii="Times New Roman" w:hAnsi="Times New Roman" w:cs="Times New Roman"/>
          <w:bCs/>
          <w:i/>
          <w:iCs/>
          <w:sz w:val="24"/>
          <w:lang w:val="en-US"/>
        </w:rPr>
        <w:t>,</w:t>
      </w:r>
      <w:r w:rsidR="00B5167D">
        <w:rPr>
          <w:rFonts w:ascii="Times New Roman" w:hAnsi="Times New Roman" w:cs="Times New Roman"/>
          <w:bCs/>
          <w:i/>
          <w:iCs/>
          <w:sz w:val="24"/>
          <w:lang w:val="en-US"/>
        </w:rPr>
        <w:t xml:space="preserve"> </w:t>
      </w:r>
      <w:r w:rsidR="00527635" w:rsidRPr="00527635">
        <w:rPr>
          <w:rFonts w:ascii="Times New Roman" w:hAnsi="Times New Roman" w:cs="Times New Roman"/>
          <w:bCs/>
          <w:sz w:val="24"/>
          <w:lang w:val="en-US"/>
        </w:rPr>
        <w:t>a poster exhibition</w:t>
      </w:r>
      <w:r>
        <w:rPr>
          <w:rFonts w:ascii="Times New Roman" w:hAnsi="Times New Roman" w:cs="Times New Roman"/>
          <w:bCs/>
          <w:sz w:val="24"/>
          <w:lang w:val="en-US"/>
        </w:rPr>
        <w:t xml:space="preserve"> was organized themed as</w:t>
      </w:r>
      <w:r w:rsidR="00B5167D">
        <w:rPr>
          <w:rFonts w:ascii="Times New Roman" w:hAnsi="Times New Roman" w:cs="Times New Roman"/>
          <w:bCs/>
          <w:sz w:val="24"/>
          <w:lang w:val="en-US"/>
        </w:rPr>
        <w:t xml:space="preserve"> </w:t>
      </w:r>
      <w:r w:rsidR="00527635" w:rsidRPr="00527635">
        <w:rPr>
          <w:rFonts w:ascii="Times New Roman" w:hAnsi="Times New Roman" w:cs="Times New Roman"/>
          <w:b/>
          <w:sz w:val="24"/>
          <w:lang w:val="en-US"/>
        </w:rPr>
        <w:t>In Her Own Words</w:t>
      </w:r>
      <w:r w:rsidR="00527635" w:rsidRPr="00527635">
        <w:rPr>
          <w:rFonts w:ascii="Times New Roman" w:hAnsi="Times New Roman" w:cs="Times New Roman"/>
          <w:bCs/>
          <w:sz w:val="24"/>
          <w:lang w:val="en-US"/>
        </w:rPr>
        <w:t> </w:t>
      </w:r>
      <w:r>
        <w:rPr>
          <w:rFonts w:ascii="Times New Roman" w:hAnsi="Times New Roman" w:cs="Times New Roman"/>
          <w:bCs/>
          <w:sz w:val="24"/>
          <w:lang w:val="en-US"/>
        </w:rPr>
        <w:t xml:space="preserve">that </w:t>
      </w:r>
      <w:r w:rsidRPr="00527635">
        <w:rPr>
          <w:rFonts w:ascii="Times New Roman" w:hAnsi="Times New Roman" w:cs="Times New Roman"/>
          <w:bCs/>
          <w:sz w:val="24"/>
          <w:lang w:val="en-US"/>
        </w:rPr>
        <w:t>amplif</w:t>
      </w:r>
      <w:r>
        <w:rPr>
          <w:rFonts w:ascii="Times New Roman" w:hAnsi="Times New Roman" w:cs="Times New Roman"/>
          <w:bCs/>
          <w:sz w:val="24"/>
          <w:lang w:val="en-US"/>
        </w:rPr>
        <w:t>ied</w:t>
      </w:r>
      <w:r w:rsidR="00527635" w:rsidRPr="00527635">
        <w:rPr>
          <w:rFonts w:ascii="Times New Roman" w:hAnsi="Times New Roman" w:cs="Times New Roman"/>
          <w:bCs/>
          <w:sz w:val="24"/>
          <w:lang w:val="en-US"/>
        </w:rPr>
        <w:t xml:space="preserve"> voices of women and their struggle for freedom </w:t>
      </w:r>
      <w:r>
        <w:rPr>
          <w:rFonts w:ascii="Times New Roman" w:hAnsi="Times New Roman" w:cs="Times New Roman"/>
          <w:bCs/>
          <w:sz w:val="24"/>
          <w:lang w:val="en-US"/>
        </w:rPr>
        <w:t>in</w:t>
      </w:r>
      <w:r w:rsidR="00527635" w:rsidRPr="00527635">
        <w:rPr>
          <w:rFonts w:ascii="Times New Roman" w:hAnsi="Times New Roman" w:cs="Times New Roman"/>
          <w:bCs/>
          <w:sz w:val="24"/>
          <w:lang w:val="en-US"/>
        </w:rPr>
        <w:t xml:space="preserve"> June 2019 at Gorky Sadan in Kolkata. </w:t>
      </w:r>
      <w:r>
        <w:rPr>
          <w:rFonts w:ascii="Times New Roman" w:hAnsi="Times New Roman" w:cs="Times New Roman"/>
          <w:bCs/>
          <w:sz w:val="24"/>
          <w:lang w:val="en-US"/>
        </w:rPr>
        <w:lastRenderedPageBreak/>
        <w:t>Sensitizing p</w:t>
      </w:r>
      <w:r w:rsidR="00527635" w:rsidRPr="00527635">
        <w:rPr>
          <w:rFonts w:ascii="Times New Roman" w:hAnsi="Times New Roman" w:cs="Times New Roman"/>
          <w:bCs/>
          <w:sz w:val="24"/>
          <w:lang w:val="en-US"/>
        </w:rPr>
        <w:t xml:space="preserve">osters with quotes and images of women </w:t>
      </w:r>
      <w:r>
        <w:rPr>
          <w:rFonts w:ascii="Times New Roman" w:hAnsi="Times New Roman" w:cs="Times New Roman"/>
          <w:bCs/>
          <w:sz w:val="24"/>
          <w:lang w:val="en-US"/>
        </w:rPr>
        <w:t>were</w:t>
      </w:r>
      <w:r w:rsidR="00527635" w:rsidRPr="00527635">
        <w:rPr>
          <w:rFonts w:ascii="Times New Roman" w:hAnsi="Times New Roman" w:cs="Times New Roman"/>
          <w:bCs/>
          <w:sz w:val="24"/>
          <w:lang w:val="en-US"/>
        </w:rPr>
        <w:t xml:space="preserve"> featured in this exhibition</w:t>
      </w:r>
      <w:r>
        <w:rPr>
          <w:rFonts w:ascii="Times New Roman" w:hAnsi="Times New Roman" w:cs="Times New Roman"/>
          <w:bCs/>
          <w:sz w:val="24"/>
          <w:lang w:val="en-US"/>
        </w:rPr>
        <w:t xml:space="preserve"> that recreated </w:t>
      </w:r>
      <w:r w:rsidR="00527635" w:rsidRPr="00527635">
        <w:rPr>
          <w:rFonts w:ascii="Times New Roman" w:hAnsi="Times New Roman" w:cs="Times New Roman"/>
          <w:bCs/>
          <w:sz w:val="24"/>
          <w:lang w:val="en-US"/>
        </w:rPr>
        <w:t xml:space="preserve">social and political histories </w:t>
      </w:r>
      <w:r w:rsidR="00B5167D" w:rsidRPr="00527635">
        <w:rPr>
          <w:rFonts w:ascii="Times New Roman" w:hAnsi="Times New Roman" w:cs="Times New Roman"/>
          <w:bCs/>
          <w:sz w:val="24"/>
          <w:lang w:val="en-US"/>
        </w:rPr>
        <w:t>in an innovative and informative manner</w:t>
      </w:r>
      <w:r w:rsidR="00B5167D">
        <w:rPr>
          <w:rFonts w:ascii="Times New Roman" w:hAnsi="Times New Roman" w:cs="Times New Roman"/>
          <w:bCs/>
          <w:sz w:val="24"/>
          <w:lang w:val="en-US"/>
        </w:rPr>
        <w:t>.The content included word</w:t>
      </w:r>
      <w:r>
        <w:rPr>
          <w:rFonts w:ascii="Times New Roman" w:hAnsi="Times New Roman" w:cs="Times New Roman"/>
          <w:bCs/>
          <w:sz w:val="24"/>
          <w:lang w:val="en-US"/>
        </w:rPr>
        <w:t xml:space="preserve"> from women who participated in various freedom </w:t>
      </w:r>
      <w:r w:rsidR="00B5167D">
        <w:rPr>
          <w:rFonts w:ascii="Times New Roman" w:hAnsi="Times New Roman" w:cs="Times New Roman"/>
          <w:bCs/>
          <w:sz w:val="24"/>
          <w:lang w:val="en-US"/>
        </w:rPr>
        <w:t>movements</w:t>
      </w:r>
      <w:r>
        <w:rPr>
          <w:rFonts w:ascii="Times New Roman" w:hAnsi="Times New Roman" w:cs="Times New Roman"/>
          <w:bCs/>
          <w:sz w:val="24"/>
          <w:lang w:val="en-US"/>
        </w:rPr>
        <w:t xml:space="preserve"> in colonial India. The participants gained knowledge on women’s participation in movements that demanded - </w:t>
      </w:r>
      <w:r w:rsidR="00527635" w:rsidRPr="00527635">
        <w:rPr>
          <w:rFonts w:ascii="Times New Roman" w:hAnsi="Times New Roman" w:cs="Times New Roman"/>
          <w:bCs/>
          <w:sz w:val="24"/>
          <w:lang w:val="en-US"/>
        </w:rPr>
        <w:t xml:space="preserve">freedom to read and write, freedom from caste oppression, freedom to work in their chosen fields and freedom from numerous other kinds of patriarchal and sectarian oppression. Eminent Bengali litterateur, writer and former civil servant and athlete who also happen to be among those women who </w:t>
      </w:r>
      <w:r>
        <w:rPr>
          <w:rFonts w:ascii="Times New Roman" w:hAnsi="Times New Roman" w:cs="Times New Roman"/>
          <w:bCs/>
          <w:sz w:val="24"/>
          <w:lang w:val="en-US"/>
        </w:rPr>
        <w:t>were</w:t>
      </w:r>
      <w:r w:rsidR="00527635" w:rsidRPr="00527635">
        <w:rPr>
          <w:rFonts w:ascii="Times New Roman" w:hAnsi="Times New Roman" w:cs="Times New Roman"/>
          <w:bCs/>
          <w:sz w:val="24"/>
          <w:lang w:val="en-US"/>
        </w:rPr>
        <w:t xml:space="preserve"> featured in the Ubacho posters were present as </w:t>
      </w:r>
      <w:r>
        <w:rPr>
          <w:rFonts w:ascii="Times New Roman" w:hAnsi="Times New Roman" w:cs="Times New Roman"/>
          <w:bCs/>
          <w:sz w:val="24"/>
          <w:lang w:val="en-US"/>
        </w:rPr>
        <w:t>the</w:t>
      </w:r>
      <w:r w:rsidR="00527635" w:rsidRPr="00527635">
        <w:rPr>
          <w:rFonts w:ascii="Times New Roman" w:hAnsi="Times New Roman" w:cs="Times New Roman"/>
          <w:bCs/>
          <w:sz w:val="24"/>
          <w:lang w:val="en-US"/>
        </w:rPr>
        <w:t xml:space="preserve"> guests of </w:t>
      </w:r>
      <w:r w:rsidR="004333DA">
        <w:rPr>
          <w:rFonts w:ascii="Times New Roman" w:hAnsi="Times New Roman" w:cs="Times New Roman"/>
          <w:bCs/>
          <w:sz w:val="24"/>
          <w:lang w:val="en-US"/>
        </w:rPr>
        <w:t>honor</w:t>
      </w:r>
      <w:r w:rsidR="00527635" w:rsidRPr="00527635">
        <w:rPr>
          <w:rFonts w:ascii="Times New Roman" w:hAnsi="Times New Roman" w:cs="Times New Roman"/>
          <w:bCs/>
          <w:sz w:val="24"/>
          <w:lang w:val="en-US"/>
        </w:rPr>
        <w:t xml:space="preserve">. Visitors from </w:t>
      </w:r>
      <w:r w:rsidR="000D2D8E">
        <w:rPr>
          <w:rFonts w:ascii="Times New Roman" w:hAnsi="Times New Roman" w:cs="Times New Roman"/>
          <w:bCs/>
          <w:sz w:val="24"/>
          <w:lang w:val="en-US"/>
        </w:rPr>
        <w:t>across</w:t>
      </w:r>
      <w:r w:rsidR="00527635" w:rsidRPr="00527635">
        <w:rPr>
          <w:rFonts w:ascii="Times New Roman" w:hAnsi="Times New Roman" w:cs="Times New Roman"/>
          <w:bCs/>
          <w:sz w:val="24"/>
          <w:lang w:val="en-US"/>
        </w:rPr>
        <w:t xml:space="preserve"> city including school and college students, teachers, activists and media persons came to </w:t>
      </w:r>
      <w:r w:rsidR="000D2D8E">
        <w:rPr>
          <w:rFonts w:ascii="Times New Roman" w:hAnsi="Times New Roman" w:cs="Times New Roman"/>
          <w:bCs/>
          <w:sz w:val="24"/>
          <w:lang w:val="en-US"/>
        </w:rPr>
        <w:t>this</w:t>
      </w:r>
      <w:r w:rsidR="00527635" w:rsidRPr="00527635">
        <w:rPr>
          <w:rFonts w:ascii="Times New Roman" w:hAnsi="Times New Roman" w:cs="Times New Roman"/>
          <w:bCs/>
          <w:sz w:val="24"/>
          <w:lang w:val="en-US"/>
        </w:rPr>
        <w:t xml:space="preserve"> week-long exhibition </w:t>
      </w:r>
      <w:r w:rsidR="000D2D8E">
        <w:rPr>
          <w:rFonts w:ascii="Times New Roman" w:hAnsi="Times New Roman" w:cs="Times New Roman"/>
          <w:bCs/>
          <w:sz w:val="24"/>
          <w:lang w:val="en-US"/>
        </w:rPr>
        <w:t>who participated in</w:t>
      </w:r>
      <w:r w:rsidR="00527635" w:rsidRPr="00527635">
        <w:rPr>
          <w:rFonts w:ascii="Times New Roman" w:hAnsi="Times New Roman" w:cs="Times New Roman"/>
          <w:bCs/>
          <w:sz w:val="24"/>
          <w:lang w:val="en-US"/>
        </w:rPr>
        <w:t xml:space="preserve"> engaging comments and </w:t>
      </w:r>
      <w:r w:rsidR="000D2D8E">
        <w:rPr>
          <w:rFonts w:ascii="Times New Roman" w:hAnsi="Times New Roman" w:cs="Times New Roman"/>
          <w:bCs/>
          <w:sz w:val="24"/>
          <w:lang w:val="en-US"/>
        </w:rPr>
        <w:t>provided</w:t>
      </w:r>
      <w:r w:rsidR="00527635" w:rsidRPr="00527635">
        <w:rPr>
          <w:rFonts w:ascii="Times New Roman" w:hAnsi="Times New Roman" w:cs="Times New Roman"/>
          <w:bCs/>
          <w:sz w:val="24"/>
          <w:lang w:val="en-US"/>
        </w:rPr>
        <w:t xml:space="preserve"> feedback.</w:t>
      </w:r>
      <w:r w:rsidR="004333DA">
        <w:rPr>
          <w:rFonts w:ascii="Times New Roman" w:hAnsi="Times New Roman" w:cs="Times New Roman"/>
          <w:bCs/>
          <w:sz w:val="24"/>
          <w:lang w:val="en-US"/>
        </w:rPr>
        <w:t xml:space="preserve"> </w:t>
      </w:r>
      <w:r w:rsidR="0059596A">
        <w:rPr>
          <w:rFonts w:ascii="Times New Roman" w:hAnsi="Times New Roman" w:cs="Times New Roman"/>
          <w:bCs/>
          <w:sz w:val="24"/>
          <w:lang w:val="en-US"/>
        </w:rPr>
        <w:t xml:space="preserve">Again, </w:t>
      </w:r>
      <w:r w:rsidR="0059596A" w:rsidRPr="0059596A">
        <w:rPr>
          <w:rFonts w:ascii="Times New Roman" w:hAnsi="Times New Roman" w:cs="Times New Roman"/>
          <w:bCs/>
          <w:sz w:val="24"/>
          <w:lang w:val="en-US"/>
        </w:rPr>
        <w:t>Ebong</w:t>
      </w:r>
      <w:r w:rsidR="004333DA">
        <w:rPr>
          <w:rFonts w:ascii="Times New Roman" w:hAnsi="Times New Roman" w:cs="Times New Roman"/>
          <w:bCs/>
          <w:sz w:val="24"/>
          <w:lang w:val="en-US"/>
        </w:rPr>
        <w:t xml:space="preserve"> </w:t>
      </w:r>
      <w:r w:rsidR="0059596A" w:rsidRPr="0059596A">
        <w:rPr>
          <w:rFonts w:ascii="Times New Roman" w:hAnsi="Times New Roman" w:cs="Times New Roman"/>
          <w:bCs/>
          <w:sz w:val="24"/>
          <w:lang w:val="en-US"/>
        </w:rPr>
        <w:t>Alap</w:t>
      </w:r>
      <w:r w:rsidR="004333DA">
        <w:rPr>
          <w:rFonts w:ascii="Times New Roman" w:hAnsi="Times New Roman" w:cs="Times New Roman"/>
          <w:bCs/>
          <w:sz w:val="24"/>
          <w:lang w:val="en-US"/>
        </w:rPr>
        <w:t xml:space="preserve"> </w:t>
      </w:r>
      <w:r w:rsidR="004333DA" w:rsidRPr="0059596A">
        <w:rPr>
          <w:rFonts w:ascii="Times New Roman" w:hAnsi="Times New Roman" w:cs="Times New Roman"/>
          <w:bCs/>
          <w:sz w:val="24"/>
          <w:lang w:val="en-US"/>
        </w:rPr>
        <w:t>organized</w:t>
      </w:r>
      <w:r w:rsidR="0059596A" w:rsidRPr="0059596A">
        <w:rPr>
          <w:rFonts w:ascii="Times New Roman" w:hAnsi="Times New Roman" w:cs="Times New Roman"/>
          <w:bCs/>
          <w:sz w:val="24"/>
          <w:lang w:val="en-US"/>
        </w:rPr>
        <w:t xml:space="preserve"> the first in a series of travelling exhibitions of Ubacho posters on trailblazing women hidden from history. </w:t>
      </w:r>
      <w:r w:rsidR="004333DA" w:rsidRPr="0059596A">
        <w:rPr>
          <w:rFonts w:ascii="Times New Roman" w:hAnsi="Times New Roman" w:cs="Times New Roman"/>
          <w:bCs/>
          <w:sz w:val="24"/>
          <w:lang w:val="en-US"/>
        </w:rPr>
        <w:t>Ramakrishna</w:t>
      </w:r>
      <w:r w:rsidR="0059596A" w:rsidRPr="0059596A">
        <w:rPr>
          <w:rFonts w:ascii="Times New Roman" w:hAnsi="Times New Roman" w:cs="Times New Roman"/>
          <w:bCs/>
          <w:sz w:val="24"/>
          <w:lang w:val="en-US"/>
        </w:rPr>
        <w:t xml:space="preserve"> Sarada Mission Vivekananda Vidyabhavan, Dumdum, hosted this exhibition on 18 February, 2020. About 200 college students across departments participated in an interactive session </w:t>
      </w:r>
      <w:r w:rsidR="0059596A">
        <w:rPr>
          <w:rFonts w:ascii="Times New Roman" w:hAnsi="Times New Roman" w:cs="Times New Roman"/>
          <w:bCs/>
          <w:sz w:val="24"/>
          <w:lang w:val="en-US"/>
        </w:rPr>
        <w:t>post exhibition</w:t>
      </w:r>
      <w:r w:rsidR="0059596A" w:rsidRPr="0059596A">
        <w:rPr>
          <w:rFonts w:ascii="Times New Roman" w:hAnsi="Times New Roman" w:cs="Times New Roman"/>
          <w:bCs/>
          <w:sz w:val="24"/>
          <w:lang w:val="en-US"/>
        </w:rPr>
        <w:t>. The second exhibition was held on 7</w:t>
      </w:r>
      <w:r w:rsidR="0059596A" w:rsidRPr="0059596A">
        <w:rPr>
          <w:rFonts w:ascii="Times New Roman" w:hAnsi="Times New Roman" w:cs="Times New Roman"/>
          <w:bCs/>
          <w:sz w:val="24"/>
          <w:vertAlign w:val="superscript"/>
          <w:lang w:val="en-US"/>
        </w:rPr>
        <w:t>th</w:t>
      </w:r>
      <w:r w:rsidR="0059596A" w:rsidRPr="0059596A">
        <w:rPr>
          <w:rFonts w:ascii="Times New Roman" w:hAnsi="Times New Roman" w:cs="Times New Roman"/>
          <w:bCs/>
          <w:sz w:val="24"/>
          <w:lang w:val="en-US"/>
        </w:rPr>
        <w:t xml:space="preserve"> March 2020 in Kanaknagar S D Institution, Hingalganj, followed by an interactive session with high school students around the posters.</w:t>
      </w:r>
    </w:p>
    <w:p w:rsidR="00527635" w:rsidRPr="00527635" w:rsidRDefault="00527635" w:rsidP="00170CBC">
      <w:pPr>
        <w:spacing w:line="360" w:lineRule="auto"/>
        <w:jc w:val="both"/>
        <w:rPr>
          <w:rFonts w:ascii="Times New Roman" w:hAnsi="Times New Roman" w:cs="Times New Roman"/>
          <w:bCs/>
          <w:sz w:val="24"/>
        </w:rPr>
      </w:pPr>
      <w:r w:rsidRPr="00527635">
        <w:rPr>
          <w:rFonts w:ascii="Times New Roman" w:hAnsi="Times New Roman" w:cs="Times New Roman"/>
          <w:b/>
          <w:sz w:val="24"/>
        </w:rPr>
        <w:t>Ebong</w:t>
      </w:r>
      <w:r w:rsidR="004333DA">
        <w:rPr>
          <w:rFonts w:ascii="Times New Roman" w:hAnsi="Times New Roman" w:cs="Times New Roman"/>
          <w:b/>
          <w:sz w:val="24"/>
        </w:rPr>
        <w:t xml:space="preserve"> </w:t>
      </w:r>
      <w:r w:rsidRPr="00527635">
        <w:rPr>
          <w:rFonts w:ascii="Times New Roman" w:hAnsi="Times New Roman" w:cs="Times New Roman"/>
          <w:b/>
          <w:sz w:val="24"/>
        </w:rPr>
        <w:t>Alap Lingo Samyo Samman</w:t>
      </w:r>
      <w:r w:rsidR="00392947" w:rsidRPr="00392947">
        <w:rPr>
          <w:rFonts w:ascii="Times New Roman" w:hAnsi="Times New Roman" w:cs="Times New Roman"/>
          <w:b/>
          <w:sz w:val="24"/>
        </w:rPr>
        <w:t xml:space="preserve"> awards</w:t>
      </w:r>
      <w:r w:rsidRPr="00527635">
        <w:rPr>
          <w:rFonts w:ascii="Times New Roman" w:hAnsi="Times New Roman" w:cs="Times New Roman"/>
          <w:b/>
          <w:sz w:val="24"/>
          <w:lang w:val="en-US"/>
        </w:rPr>
        <w:t>2019</w:t>
      </w:r>
      <w:r w:rsidR="00392947">
        <w:rPr>
          <w:rFonts w:ascii="Times New Roman" w:hAnsi="Times New Roman" w:cs="Times New Roman"/>
          <w:bCs/>
          <w:sz w:val="24"/>
          <w:lang w:val="en-US"/>
        </w:rPr>
        <w:t xml:space="preserve"> included</w:t>
      </w:r>
      <w:r w:rsidRPr="00527635">
        <w:rPr>
          <w:rFonts w:ascii="Times New Roman" w:hAnsi="Times New Roman" w:cs="Times New Roman"/>
          <w:bCs/>
          <w:sz w:val="24"/>
          <w:lang w:val="en-US"/>
        </w:rPr>
        <w:t xml:space="preserve"> four outstanding </w:t>
      </w:r>
      <w:r w:rsidR="00392947" w:rsidRPr="00527635">
        <w:rPr>
          <w:rFonts w:ascii="Times New Roman" w:hAnsi="Times New Roman" w:cs="Times New Roman"/>
          <w:bCs/>
          <w:sz w:val="24"/>
          <w:lang w:val="en-US"/>
        </w:rPr>
        <w:t>endeavors</w:t>
      </w:r>
      <w:r w:rsidR="004333DA">
        <w:rPr>
          <w:rFonts w:ascii="Times New Roman" w:hAnsi="Times New Roman" w:cs="Times New Roman"/>
          <w:bCs/>
          <w:sz w:val="24"/>
          <w:lang w:val="en-US"/>
        </w:rPr>
        <w:t xml:space="preserve"> </w:t>
      </w:r>
      <w:r w:rsidR="00392947">
        <w:rPr>
          <w:rFonts w:ascii="Times New Roman" w:hAnsi="Times New Roman" w:cs="Times New Roman"/>
          <w:bCs/>
          <w:sz w:val="24"/>
          <w:lang w:val="en-US"/>
        </w:rPr>
        <w:t>who</w:t>
      </w:r>
      <w:r w:rsidR="004333DA">
        <w:rPr>
          <w:rFonts w:ascii="Times New Roman" w:hAnsi="Times New Roman" w:cs="Times New Roman"/>
          <w:bCs/>
          <w:sz w:val="24"/>
          <w:lang w:val="en-US"/>
        </w:rPr>
        <w:t xml:space="preserve"> </w:t>
      </w:r>
      <w:r w:rsidR="00392947">
        <w:rPr>
          <w:rFonts w:ascii="Times New Roman" w:hAnsi="Times New Roman" w:cs="Times New Roman"/>
          <w:bCs/>
          <w:sz w:val="24"/>
          <w:lang w:val="en-US"/>
        </w:rPr>
        <w:t>fought</w:t>
      </w:r>
      <w:r w:rsidRPr="00527635">
        <w:rPr>
          <w:rFonts w:ascii="Times New Roman" w:hAnsi="Times New Roman" w:cs="Times New Roman"/>
          <w:bCs/>
          <w:sz w:val="24"/>
          <w:lang w:val="en-US"/>
        </w:rPr>
        <w:t xml:space="preserve"> stereotype and discrimination on the basis of gender. </w:t>
      </w:r>
      <w:r w:rsidR="00392947">
        <w:rPr>
          <w:rFonts w:ascii="Times New Roman" w:hAnsi="Times New Roman" w:cs="Times New Roman"/>
          <w:bCs/>
          <w:sz w:val="24"/>
          <w:lang w:val="en-US"/>
        </w:rPr>
        <w:t xml:space="preserve">The awardees are - </w:t>
      </w:r>
      <w:r w:rsidRPr="00527635">
        <w:rPr>
          <w:rFonts w:ascii="Times New Roman" w:hAnsi="Times New Roman" w:cs="Times New Roman"/>
          <w:bCs/>
          <w:sz w:val="24"/>
          <w:lang w:val="en-US"/>
        </w:rPr>
        <w:t>two individuals Lipika Biswas and Bilkis Bibi and</w:t>
      </w:r>
      <w:r w:rsidR="00392947">
        <w:rPr>
          <w:rFonts w:ascii="Times New Roman" w:hAnsi="Times New Roman" w:cs="Times New Roman"/>
          <w:bCs/>
          <w:sz w:val="24"/>
          <w:lang w:val="en-US"/>
        </w:rPr>
        <w:t>,</w:t>
      </w:r>
      <w:r w:rsidRPr="00527635">
        <w:rPr>
          <w:rFonts w:ascii="Times New Roman" w:hAnsi="Times New Roman" w:cs="Times New Roman"/>
          <w:bCs/>
          <w:sz w:val="24"/>
          <w:lang w:val="en-US"/>
        </w:rPr>
        <w:t xml:space="preserve"> two institutions Laskarpur High School and Vivekananda College for Women. </w:t>
      </w:r>
      <w:r w:rsidR="004333DA" w:rsidRPr="00527635">
        <w:rPr>
          <w:rFonts w:ascii="Times New Roman" w:hAnsi="Times New Roman" w:cs="Times New Roman"/>
          <w:bCs/>
          <w:sz w:val="24"/>
          <w:lang w:val="en-US"/>
        </w:rPr>
        <w:t>Liplike</w:t>
      </w:r>
      <w:r w:rsidR="00392947">
        <w:rPr>
          <w:rFonts w:ascii="Times New Roman" w:hAnsi="Times New Roman" w:cs="Times New Roman"/>
          <w:bCs/>
          <w:sz w:val="24"/>
          <w:lang w:val="en-US"/>
        </w:rPr>
        <w:t xml:space="preserve"> is</w:t>
      </w:r>
      <w:r w:rsidRPr="00527635">
        <w:rPr>
          <w:rFonts w:ascii="Times New Roman" w:hAnsi="Times New Roman" w:cs="Times New Roman"/>
          <w:bCs/>
          <w:sz w:val="24"/>
          <w:lang w:val="en-US"/>
        </w:rPr>
        <w:t xml:space="preserve"> a cyclist and explorer from Kolkata</w:t>
      </w:r>
      <w:r w:rsidR="00392947">
        <w:rPr>
          <w:rFonts w:ascii="Times New Roman" w:hAnsi="Times New Roman" w:cs="Times New Roman"/>
          <w:bCs/>
          <w:sz w:val="24"/>
          <w:lang w:val="en-US"/>
        </w:rPr>
        <w:t xml:space="preserve"> who is also</w:t>
      </w:r>
      <w:r w:rsidRPr="00527635">
        <w:rPr>
          <w:rFonts w:ascii="Times New Roman" w:hAnsi="Times New Roman" w:cs="Times New Roman"/>
          <w:bCs/>
          <w:sz w:val="24"/>
          <w:lang w:val="en-US"/>
        </w:rPr>
        <w:t xml:space="preserve"> the first Indian woman to do a solo cycling expedition across Europe. Whereas </w:t>
      </w:r>
      <w:r w:rsidR="004333DA" w:rsidRPr="00527635">
        <w:rPr>
          <w:rFonts w:ascii="Times New Roman" w:hAnsi="Times New Roman" w:cs="Times New Roman"/>
          <w:bCs/>
          <w:sz w:val="24"/>
          <w:lang w:val="en-US"/>
        </w:rPr>
        <w:t>Bilk is</w:t>
      </w:r>
      <w:r w:rsidRPr="00527635">
        <w:rPr>
          <w:rFonts w:ascii="Times New Roman" w:hAnsi="Times New Roman" w:cs="Times New Roman"/>
          <w:bCs/>
          <w:sz w:val="24"/>
          <w:lang w:val="en-US"/>
        </w:rPr>
        <w:t xml:space="preserve">, who </w:t>
      </w:r>
      <w:r w:rsidR="00392947">
        <w:rPr>
          <w:rFonts w:ascii="Times New Roman" w:hAnsi="Times New Roman" w:cs="Times New Roman"/>
          <w:bCs/>
          <w:sz w:val="24"/>
          <w:lang w:val="en-US"/>
        </w:rPr>
        <w:t xml:space="preserve">is </w:t>
      </w:r>
      <w:r w:rsidRPr="00527635">
        <w:rPr>
          <w:rFonts w:ascii="Times New Roman" w:hAnsi="Times New Roman" w:cs="Times New Roman"/>
          <w:bCs/>
          <w:sz w:val="24"/>
          <w:lang w:val="en-US"/>
        </w:rPr>
        <w:t xml:space="preserve">also </w:t>
      </w:r>
      <w:r w:rsidR="00392947">
        <w:rPr>
          <w:rFonts w:ascii="Times New Roman" w:hAnsi="Times New Roman" w:cs="Times New Roman"/>
          <w:bCs/>
          <w:sz w:val="24"/>
          <w:lang w:val="en-US"/>
        </w:rPr>
        <w:t xml:space="preserve">from </w:t>
      </w:r>
      <w:r w:rsidRPr="00527635">
        <w:rPr>
          <w:rFonts w:ascii="Times New Roman" w:hAnsi="Times New Roman" w:cs="Times New Roman"/>
          <w:bCs/>
          <w:sz w:val="24"/>
          <w:lang w:val="en-US"/>
        </w:rPr>
        <w:t xml:space="preserve">Kolkata, </w:t>
      </w:r>
      <w:r w:rsidR="00392947">
        <w:rPr>
          <w:rFonts w:ascii="Times New Roman" w:hAnsi="Times New Roman" w:cs="Times New Roman"/>
          <w:bCs/>
          <w:sz w:val="24"/>
          <w:lang w:val="en-US"/>
        </w:rPr>
        <w:t xml:space="preserve">has strived to gain empowerment by walking away from a life of prolonged </w:t>
      </w:r>
      <w:r w:rsidRPr="00527635">
        <w:rPr>
          <w:rFonts w:ascii="Times New Roman" w:hAnsi="Times New Roman" w:cs="Times New Roman"/>
          <w:bCs/>
          <w:sz w:val="24"/>
          <w:lang w:val="en-US"/>
        </w:rPr>
        <w:t xml:space="preserve">social and domestic oppression </w:t>
      </w:r>
      <w:r w:rsidR="00392947">
        <w:rPr>
          <w:rFonts w:ascii="Times New Roman" w:hAnsi="Times New Roman" w:cs="Times New Roman"/>
          <w:bCs/>
          <w:sz w:val="24"/>
          <w:lang w:val="en-US"/>
        </w:rPr>
        <w:t>and</w:t>
      </w:r>
      <w:r w:rsidRPr="00527635">
        <w:rPr>
          <w:rFonts w:ascii="Times New Roman" w:hAnsi="Times New Roman" w:cs="Times New Roman"/>
          <w:bCs/>
          <w:sz w:val="24"/>
          <w:lang w:val="en-US"/>
        </w:rPr>
        <w:t xml:space="preserve"> chose the male-dominated field of cab driving as her profession. Vivekananda College for Women </w:t>
      </w:r>
      <w:r w:rsidR="00392947">
        <w:rPr>
          <w:rFonts w:ascii="Times New Roman" w:hAnsi="Times New Roman" w:cs="Times New Roman"/>
          <w:bCs/>
          <w:sz w:val="24"/>
          <w:lang w:val="en-US"/>
        </w:rPr>
        <w:t xml:space="preserve">were honored </w:t>
      </w:r>
      <w:r w:rsidRPr="00527635">
        <w:rPr>
          <w:rFonts w:ascii="Times New Roman" w:hAnsi="Times New Roman" w:cs="Times New Roman"/>
          <w:bCs/>
          <w:sz w:val="24"/>
          <w:lang w:val="en-US"/>
        </w:rPr>
        <w:t xml:space="preserve">for their very unique </w:t>
      </w:r>
      <w:r w:rsidR="00170CBC" w:rsidRPr="00527635">
        <w:rPr>
          <w:rFonts w:ascii="Times New Roman" w:hAnsi="Times New Roman" w:cs="Times New Roman"/>
          <w:bCs/>
          <w:sz w:val="24"/>
          <w:lang w:val="en-US"/>
        </w:rPr>
        <w:t>endeavor</w:t>
      </w:r>
      <w:r w:rsidRPr="00527635">
        <w:rPr>
          <w:rFonts w:ascii="Times New Roman" w:hAnsi="Times New Roman" w:cs="Times New Roman"/>
          <w:bCs/>
          <w:sz w:val="24"/>
          <w:lang w:val="en-US"/>
        </w:rPr>
        <w:t xml:space="preserve"> '</w:t>
      </w:r>
      <w:r w:rsidR="004333DA" w:rsidRPr="00527635">
        <w:rPr>
          <w:rFonts w:ascii="Times New Roman" w:hAnsi="Times New Roman" w:cs="Times New Roman"/>
          <w:bCs/>
          <w:sz w:val="24"/>
          <w:lang w:val="en-US"/>
        </w:rPr>
        <w:t>Prays</w:t>
      </w:r>
      <w:r w:rsidRPr="00527635">
        <w:rPr>
          <w:rFonts w:ascii="Times New Roman" w:hAnsi="Times New Roman" w:cs="Times New Roman"/>
          <w:bCs/>
          <w:sz w:val="24"/>
          <w:lang w:val="en-US"/>
        </w:rPr>
        <w:t xml:space="preserve">' where the college arranged mid-day meals for students from underprivileged families who come to attend classes from distant areas in the outskirts of Kolkata and South 24 Paraganas. Laskarpur High School of Murshidabad </w:t>
      </w:r>
      <w:r w:rsidR="004333DA">
        <w:rPr>
          <w:rFonts w:ascii="Times New Roman" w:hAnsi="Times New Roman" w:cs="Times New Roman"/>
          <w:bCs/>
          <w:sz w:val="24"/>
          <w:lang w:val="en-US"/>
        </w:rPr>
        <w:t>was</w:t>
      </w:r>
      <w:r w:rsidR="00392947">
        <w:rPr>
          <w:rFonts w:ascii="Times New Roman" w:hAnsi="Times New Roman" w:cs="Times New Roman"/>
          <w:bCs/>
          <w:sz w:val="24"/>
          <w:lang w:val="en-US"/>
        </w:rPr>
        <w:t xml:space="preserve"> acknowledged</w:t>
      </w:r>
      <w:r w:rsidRPr="00527635">
        <w:rPr>
          <w:rFonts w:ascii="Times New Roman" w:hAnsi="Times New Roman" w:cs="Times New Roman"/>
          <w:bCs/>
          <w:sz w:val="24"/>
          <w:lang w:val="en-US"/>
        </w:rPr>
        <w:t xml:space="preserve"> for their outstanding work for prevention of early marriage of girls before the age of 18.</w:t>
      </w:r>
    </w:p>
    <w:p w:rsidR="00527635" w:rsidRPr="00527635" w:rsidRDefault="00527635" w:rsidP="00170CBC">
      <w:pPr>
        <w:spacing w:line="360" w:lineRule="auto"/>
        <w:jc w:val="both"/>
        <w:rPr>
          <w:rFonts w:ascii="Times New Roman" w:hAnsi="Times New Roman" w:cs="Times New Roman"/>
          <w:bCs/>
          <w:sz w:val="24"/>
          <w:lang w:val="en-US"/>
        </w:rPr>
      </w:pPr>
      <w:r w:rsidRPr="00527635">
        <w:rPr>
          <w:rFonts w:ascii="Times New Roman" w:hAnsi="Times New Roman" w:cs="Times New Roman"/>
          <w:bCs/>
          <w:sz w:val="24"/>
          <w:lang w:val="en-US"/>
        </w:rPr>
        <w:t>Ebong</w:t>
      </w:r>
      <w:r w:rsidR="004333DA">
        <w:rPr>
          <w:rFonts w:ascii="Times New Roman" w:hAnsi="Times New Roman" w:cs="Times New Roman"/>
          <w:bCs/>
          <w:sz w:val="24"/>
          <w:lang w:val="en-US"/>
        </w:rPr>
        <w:t xml:space="preserve"> </w:t>
      </w:r>
      <w:r w:rsidRPr="00527635">
        <w:rPr>
          <w:rFonts w:ascii="Times New Roman" w:hAnsi="Times New Roman" w:cs="Times New Roman"/>
          <w:bCs/>
          <w:sz w:val="24"/>
          <w:lang w:val="en-US"/>
        </w:rPr>
        <w:t>Alap</w:t>
      </w:r>
      <w:r w:rsidR="005B29B7">
        <w:rPr>
          <w:rFonts w:ascii="Times New Roman" w:hAnsi="Times New Roman" w:cs="Times New Roman"/>
          <w:bCs/>
          <w:sz w:val="24"/>
          <w:lang w:val="en-US"/>
        </w:rPr>
        <w:t xml:space="preserve"> initiative</w:t>
      </w:r>
      <w:r w:rsidRPr="00527635">
        <w:rPr>
          <w:rFonts w:ascii="Times New Roman" w:hAnsi="Times New Roman" w:cs="Times New Roman"/>
          <w:bCs/>
          <w:sz w:val="24"/>
          <w:lang w:val="en-US"/>
        </w:rPr>
        <w:t xml:space="preserve"> won the </w:t>
      </w:r>
      <w:r w:rsidRPr="00527635">
        <w:rPr>
          <w:rFonts w:ascii="Times New Roman" w:hAnsi="Times New Roman" w:cs="Times New Roman"/>
          <w:b/>
          <w:sz w:val="24"/>
          <w:lang w:val="en-US"/>
        </w:rPr>
        <w:t>Social Media for Empowerment awards 2019</w:t>
      </w:r>
      <w:r w:rsidRPr="00527635">
        <w:rPr>
          <w:rFonts w:ascii="Times New Roman" w:hAnsi="Times New Roman" w:cs="Times New Roman"/>
          <w:bCs/>
          <w:sz w:val="24"/>
          <w:lang w:val="en-US"/>
        </w:rPr>
        <w:t xml:space="preserve"> for </w:t>
      </w:r>
      <w:r w:rsidR="004333DA" w:rsidRPr="00527635">
        <w:rPr>
          <w:rFonts w:ascii="Times New Roman" w:hAnsi="Times New Roman" w:cs="Times New Roman"/>
          <w:bCs/>
          <w:sz w:val="24"/>
          <w:lang w:val="en-US"/>
        </w:rPr>
        <w:t>Echo</w:t>
      </w:r>
      <w:r w:rsidR="004333DA">
        <w:rPr>
          <w:rFonts w:ascii="Times New Roman" w:hAnsi="Times New Roman" w:cs="Times New Roman"/>
          <w:bCs/>
          <w:sz w:val="24"/>
          <w:lang w:val="en-US"/>
        </w:rPr>
        <w:t xml:space="preserve"> </w:t>
      </w:r>
      <w:r w:rsidRPr="00527635">
        <w:rPr>
          <w:rFonts w:ascii="Times New Roman" w:hAnsi="Times New Roman" w:cs="Times New Roman"/>
          <w:bCs/>
          <w:sz w:val="24"/>
          <w:lang w:val="en-US"/>
        </w:rPr>
        <w:t xml:space="preserve">Alap under the 'Blogging, Vlogging, Storytelling' category on 2 August, 2019. </w:t>
      </w:r>
      <w:r w:rsidR="005B29B7">
        <w:rPr>
          <w:rFonts w:ascii="Times New Roman" w:hAnsi="Times New Roman" w:cs="Times New Roman"/>
          <w:bCs/>
          <w:sz w:val="24"/>
          <w:lang w:val="en-US"/>
        </w:rPr>
        <w:t>The</w:t>
      </w:r>
      <w:r w:rsidRPr="00527635">
        <w:rPr>
          <w:rFonts w:ascii="Times New Roman" w:hAnsi="Times New Roman" w:cs="Times New Roman"/>
          <w:bCs/>
          <w:sz w:val="24"/>
          <w:lang w:val="en-US"/>
        </w:rPr>
        <w:t xml:space="preserve"> award is </w:t>
      </w:r>
      <w:r w:rsidR="005B29B7">
        <w:rPr>
          <w:rFonts w:ascii="Times New Roman" w:hAnsi="Times New Roman" w:cs="Times New Roman"/>
          <w:bCs/>
          <w:sz w:val="24"/>
          <w:lang w:val="en-US"/>
        </w:rPr>
        <w:t>felicitated</w:t>
      </w:r>
      <w:r w:rsidRPr="00527635">
        <w:rPr>
          <w:rFonts w:ascii="Times New Roman" w:hAnsi="Times New Roman" w:cs="Times New Roman"/>
          <w:bCs/>
          <w:sz w:val="24"/>
          <w:lang w:val="en-US"/>
        </w:rPr>
        <w:t xml:space="preserve"> by </w:t>
      </w:r>
      <w:r w:rsidR="005B29B7">
        <w:rPr>
          <w:rFonts w:ascii="Times New Roman" w:hAnsi="Times New Roman" w:cs="Times New Roman"/>
          <w:bCs/>
          <w:sz w:val="24"/>
          <w:lang w:val="en-US"/>
        </w:rPr>
        <w:t xml:space="preserve">the </w:t>
      </w:r>
      <w:r w:rsidRPr="00527635">
        <w:rPr>
          <w:rFonts w:ascii="Times New Roman" w:hAnsi="Times New Roman" w:cs="Times New Roman"/>
          <w:bCs/>
          <w:sz w:val="24"/>
          <w:lang w:val="en-US"/>
        </w:rPr>
        <w:t>Digital Empowerment Foundation</w:t>
      </w:r>
      <w:r w:rsidR="005B29B7">
        <w:rPr>
          <w:rFonts w:ascii="Times New Roman" w:hAnsi="Times New Roman" w:cs="Times New Roman"/>
          <w:bCs/>
          <w:sz w:val="24"/>
          <w:lang w:val="en-US"/>
        </w:rPr>
        <w:t xml:space="preserve"> (DEF)</w:t>
      </w:r>
      <w:r w:rsidRPr="00527635">
        <w:rPr>
          <w:rFonts w:ascii="Times New Roman" w:hAnsi="Times New Roman" w:cs="Times New Roman"/>
          <w:bCs/>
          <w:sz w:val="24"/>
          <w:lang w:val="en-US"/>
        </w:rPr>
        <w:t>, a</w:t>
      </w:r>
      <w:r w:rsidR="005B29B7">
        <w:rPr>
          <w:rFonts w:ascii="Times New Roman" w:hAnsi="Times New Roman" w:cs="Times New Roman"/>
          <w:bCs/>
          <w:sz w:val="24"/>
          <w:lang w:val="en-US"/>
        </w:rPr>
        <w:t>n</w:t>
      </w:r>
      <w:r w:rsidR="00896C8D">
        <w:rPr>
          <w:rFonts w:ascii="Times New Roman" w:hAnsi="Times New Roman" w:cs="Times New Roman"/>
          <w:bCs/>
          <w:sz w:val="24"/>
          <w:lang w:val="en-US"/>
        </w:rPr>
        <w:t xml:space="preserve"> </w:t>
      </w:r>
      <w:r w:rsidR="005B29B7" w:rsidRPr="00527635">
        <w:rPr>
          <w:rFonts w:ascii="Times New Roman" w:hAnsi="Times New Roman" w:cs="Times New Roman"/>
          <w:bCs/>
          <w:sz w:val="24"/>
          <w:lang w:val="en-US"/>
        </w:rPr>
        <w:t>organization</w:t>
      </w:r>
      <w:r w:rsidR="00896C8D">
        <w:rPr>
          <w:rFonts w:ascii="Times New Roman" w:hAnsi="Times New Roman" w:cs="Times New Roman"/>
          <w:bCs/>
          <w:sz w:val="24"/>
          <w:lang w:val="en-US"/>
        </w:rPr>
        <w:t xml:space="preserve"> </w:t>
      </w:r>
      <w:r w:rsidR="005B29B7">
        <w:rPr>
          <w:rFonts w:ascii="Times New Roman" w:hAnsi="Times New Roman" w:cs="Times New Roman"/>
          <w:bCs/>
          <w:sz w:val="24"/>
          <w:lang w:val="en-US"/>
        </w:rPr>
        <w:t>engaging on issues</w:t>
      </w:r>
      <w:r w:rsidRPr="00527635">
        <w:rPr>
          <w:rFonts w:ascii="Times New Roman" w:hAnsi="Times New Roman" w:cs="Times New Roman"/>
          <w:bCs/>
          <w:sz w:val="24"/>
          <w:lang w:val="en-US"/>
        </w:rPr>
        <w:t xml:space="preserve"> to dissolve the digital divide between rural and urban </w:t>
      </w:r>
      <w:r w:rsidR="005B29B7">
        <w:rPr>
          <w:rFonts w:ascii="Times New Roman" w:hAnsi="Times New Roman" w:cs="Times New Roman"/>
          <w:bCs/>
          <w:sz w:val="24"/>
          <w:lang w:val="en-US"/>
        </w:rPr>
        <w:t>communities</w:t>
      </w:r>
      <w:r w:rsidRPr="00527635">
        <w:rPr>
          <w:rFonts w:ascii="Times New Roman" w:hAnsi="Times New Roman" w:cs="Times New Roman"/>
          <w:bCs/>
          <w:sz w:val="24"/>
          <w:lang w:val="en-US"/>
        </w:rPr>
        <w:t xml:space="preserve"> across India and </w:t>
      </w:r>
      <w:r w:rsidRPr="00527635">
        <w:rPr>
          <w:rFonts w:ascii="Times New Roman" w:hAnsi="Times New Roman" w:cs="Times New Roman"/>
          <w:bCs/>
          <w:sz w:val="24"/>
          <w:lang w:val="en-US"/>
        </w:rPr>
        <w:lastRenderedPageBreak/>
        <w:t xml:space="preserve">South Asia. </w:t>
      </w:r>
      <w:r w:rsidR="0059596A">
        <w:rPr>
          <w:rFonts w:ascii="Times New Roman" w:hAnsi="Times New Roman" w:cs="Times New Roman"/>
          <w:bCs/>
          <w:sz w:val="24"/>
          <w:lang w:val="en-US"/>
        </w:rPr>
        <w:t>Through the award, Ebong</w:t>
      </w:r>
      <w:r w:rsidR="00896C8D">
        <w:rPr>
          <w:rFonts w:ascii="Times New Roman" w:hAnsi="Times New Roman" w:cs="Times New Roman"/>
          <w:bCs/>
          <w:sz w:val="24"/>
          <w:lang w:val="en-US"/>
        </w:rPr>
        <w:t xml:space="preserve"> </w:t>
      </w:r>
      <w:r w:rsidR="0059596A">
        <w:rPr>
          <w:rFonts w:ascii="Times New Roman" w:hAnsi="Times New Roman" w:cs="Times New Roman"/>
          <w:bCs/>
          <w:sz w:val="24"/>
          <w:lang w:val="en-US"/>
        </w:rPr>
        <w:t xml:space="preserve">Alap got an </w:t>
      </w:r>
      <w:r w:rsidRPr="00527635">
        <w:rPr>
          <w:rFonts w:ascii="Times New Roman" w:hAnsi="Times New Roman" w:cs="Times New Roman"/>
          <w:bCs/>
          <w:sz w:val="24"/>
          <w:lang w:val="en-US"/>
        </w:rPr>
        <w:t>opportunity to present</w:t>
      </w:r>
      <w:r w:rsidR="0059596A">
        <w:rPr>
          <w:rFonts w:ascii="Times New Roman" w:hAnsi="Times New Roman" w:cs="Times New Roman"/>
          <w:bCs/>
          <w:sz w:val="24"/>
          <w:lang w:val="en-US"/>
        </w:rPr>
        <w:t xml:space="preserve"> its </w:t>
      </w:r>
      <w:r w:rsidRPr="00527635">
        <w:rPr>
          <w:rFonts w:ascii="Times New Roman" w:hAnsi="Times New Roman" w:cs="Times New Roman"/>
          <w:bCs/>
          <w:sz w:val="24"/>
          <w:lang w:val="en-US"/>
        </w:rPr>
        <w:t xml:space="preserve">work, vision, reach and engagements </w:t>
      </w:r>
      <w:r w:rsidR="0059596A">
        <w:rPr>
          <w:rFonts w:ascii="Times New Roman" w:hAnsi="Times New Roman" w:cs="Times New Roman"/>
          <w:bCs/>
          <w:sz w:val="24"/>
          <w:lang w:val="en-US"/>
        </w:rPr>
        <w:t>on</w:t>
      </w:r>
      <w:r w:rsidRPr="00527635">
        <w:rPr>
          <w:rFonts w:ascii="Times New Roman" w:hAnsi="Times New Roman" w:cs="Times New Roman"/>
          <w:bCs/>
          <w:sz w:val="24"/>
          <w:lang w:val="en-US"/>
        </w:rPr>
        <w:t xml:space="preserve"> social media platforms like Facebook, Twitter, Instagram and Whatsapp and the overall impact of </w:t>
      </w:r>
      <w:r w:rsidR="0059596A">
        <w:rPr>
          <w:rFonts w:ascii="Times New Roman" w:hAnsi="Times New Roman" w:cs="Times New Roman"/>
          <w:bCs/>
          <w:sz w:val="24"/>
          <w:lang w:val="en-US"/>
        </w:rPr>
        <w:t>Ebong</w:t>
      </w:r>
      <w:r w:rsidR="00896C8D">
        <w:rPr>
          <w:rFonts w:ascii="Times New Roman" w:hAnsi="Times New Roman" w:cs="Times New Roman"/>
          <w:bCs/>
          <w:sz w:val="24"/>
          <w:lang w:val="en-US"/>
        </w:rPr>
        <w:t xml:space="preserve"> </w:t>
      </w:r>
      <w:r w:rsidR="0059596A">
        <w:rPr>
          <w:rFonts w:ascii="Times New Roman" w:hAnsi="Times New Roman" w:cs="Times New Roman"/>
          <w:bCs/>
          <w:sz w:val="24"/>
          <w:lang w:val="en-US"/>
        </w:rPr>
        <w:t>Alap’s</w:t>
      </w:r>
      <w:r w:rsidRPr="00527635">
        <w:rPr>
          <w:rFonts w:ascii="Times New Roman" w:hAnsi="Times New Roman" w:cs="Times New Roman"/>
          <w:bCs/>
          <w:sz w:val="24"/>
          <w:lang w:val="en-US"/>
        </w:rPr>
        <w:t xml:space="preserve"> blog on Bengali reading in social media. </w:t>
      </w:r>
    </w:p>
    <w:p w:rsidR="00527635" w:rsidRPr="00527635" w:rsidRDefault="00527635" w:rsidP="0059596A">
      <w:pPr>
        <w:spacing w:after="0" w:line="360" w:lineRule="auto"/>
        <w:jc w:val="both"/>
        <w:rPr>
          <w:rFonts w:ascii="Times New Roman" w:hAnsi="Times New Roman" w:cs="Times New Roman"/>
          <w:bCs/>
          <w:sz w:val="24"/>
        </w:rPr>
      </w:pPr>
      <w:r w:rsidRPr="00527635">
        <w:rPr>
          <w:rFonts w:ascii="Times New Roman" w:hAnsi="Times New Roman" w:cs="Times New Roman"/>
          <w:bCs/>
          <w:sz w:val="24"/>
          <w:lang w:val="en-US"/>
        </w:rPr>
        <w:t>Ebong</w:t>
      </w:r>
      <w:r w:rsidR="00896C8D">
        <w:rPr>
          <w:rFonts w:ascii="Times New Roman" w:hAnsi="Times New Roman" w:cs="Times New Roman"/>
          <w:bCs/>
          <w:sz w:val="24"/>
          <w:lang w:val="en-US"/>
        </w:rPr>
        <w:t xml:space="preserve"> </w:t>
      </w:r>
      <w:r w:rsidRPr="00527635">
        <w:rPr>
          <w:rFonts w:ascii="Times New Roman" w:hAnsi="Times New Roman" w:cs="Times New Roman"/>
          <w:bCs/>
          <w:sz w:val="24"/>
          <w:lang w:val="en-US"/>
        </w:rPr>
        <w:t xml:space="preserve">Alap's new book </w:t>
      </w:r>
      <w:r w:rsidRPr="00527635">
        <w:rPr>
          <w:rFonts w:ascii="Times New Roman" w:hAnsi="Times New Roman" w:cs="Times New Roman"/>
          <w:b/>
          <w:sz w:val="24"/>
          <w:lang w:val="en-US"/>
        </w:rPr>
        <w:t>'Sahaj AlapeyIshkuley Gender'</w:t>
      </w:r>
      <w:r w:rsidRPr="00527635">
        <w:rPr>
          <w:rFonts w:ascii="Times New Roman" w:hAnsi="Times New Roman" w:cs="Times New Roman"/>
          <w:bCs/>
          <w:sz w:val="24"/>
          <w:lang w:val="en-US"/>
        </w:rPr>
        <w:t xml:space="preserve"> on gender in school spaces was launched by </w:t>
      </w:r>
      <w:r w:rsidR="0059596A">
        <w:rPr>
          <w:rFonts w:ascii="Times New Roman" w:hAnsi="Times New Roman" w:cs="Times New Roman"/>
          <w:bCs/>
          <w:sz w:val="24"/>
          <w:lang w:val="en-US"/>
        </w:rPr>
        <w:t>the</w:t>
      </w:r>
      <w:r w:rsidRPr="00527635">
        <w:rPr>
          <w:rFonts w:ascii="Times New Roman" w:hAnsi="Times New Roman" w:cs="Times New Roman"/>
          <w:bCs/>
          <w:sz w:val="24"/>
          <w:lang w:val="en-US"/>
        </w:rPr>
        <w:t xml:space="preserve"> Chairperson of Textbook Committee, Govt. of West Bengal and </w:t>
      </w:r>
      <w:r w:rsidR="0059596A">
        <w:rPr>
          <w:rFonts w:ascii="Times New Roman" w:hAnsi="Times New Roman" w:cs="Times New Roman"/>
          <w:bCs/>
          <w:sz w:val="24"/>
          <w:lang w:val="en-US"/>
        </w:rPr>
        <w:t xml:space="preserve">the </w:t>
      </w:r>
      <w:r w:rsidRPr="00527635">
        <w:rPr>
          <w:rFonts w:ascii="Times New Roman" w:hAnsi="Times New Roman" w:cs="Times New Roman"/>
          <w:bCs/>
          <w:sz w:val="24"/>
          <w:lang w:val="en-US"/>
        </w:rPr>
        <w:t xml:space="preserve">Chairperson of West Bengal Commission for Protection of Child Rights on 3 February, 2020. </w:t>
      </w:r>
      <w:r w:rsidR="0059596A">
        <w:rPr>
          <w:rFonts w:ascii="Times New Roman" w:hAnsi="Times New Roman" w:cs="Times New Roman"/>
          <w:bCs/>
          <w:sz w:val="24"/>
          <w:lang w:val="en-US"/>
        </w:rPr>
        <w:t xml:space="preserve">A symposium was also organized </w:t>
      </w:r>
      <w:r w:rsidRPr="00527635">
        <w:rPr>
          <w:rFonts w:ascii="Times New Roman" w:hAnsi="Times New Roman" w:cs="Times New Roman"/>
          <w:bCs/>
          <w:sz w:val="24"/>
          <w:lang w:val="en-US"/>
        </w:rPr>
        <w:t>with</w:t>
      </w:r>
      <w:r w:rsidR="0059596A">
        <w:rPr>
          <w:rFonts w:ascii="Times New Roman" w:hAnsi="Times New Roman" w:cs="Times New Roman"/>
          <w:bCs/>
          <w:sz w:val="24"/>
          <w:lang w:val="en-US"/>
        </w:rPr>
        <w:t xml:space="preserve"> the</w:t>
      </w:r>
      <w:r w:rsidRPr="00527635">
        <w:rPr>
          <w:rFonts w:ascii="Times New Roman" w:hAnsi="Times New Roman" w:cs="Times New Roman"/>
          <w:bCs/>
          <w:sz w:val="24"/>
          <w:lang w:val="en-US"/>
        </w:rPr>
        <w:t xml:space="preserve"> school teachers and stakeholders of education system in the state</w:t>
      </w:r>
      <w:r w:rsidR="0059596A">
        <w:rPr>
          <w:rFonts w:ascii="Times New Roman" w:hAnsi="Times New Roman" w:cs="Times New Roman"/>
          <w:bCs/>
          <w:sz w:val="24"/>
          <w:lang w:val="en-US"/>
        </w:rPr>
        <w:t xml:space="preserve"> generating awareness on gender sensitive schooling</w:t>
      </w:r>
      <w:r w:rsidRPr="00527635">
        <w:rPr>
          <w:rFonts w:ascii="Times New Roman" w:hAnsi="Times New Roman" w:cs="Times New Roman"/>
          <w:bCs/>
          <w:sz w:val="24"/>
          <w:lang w:val="en-US"/>
        </w:rPr>
        <w:t>. Engaging discussions focused on biased contents of subject-specific textbooks, discrimination in school curriculum</w:t>
      </w:r>
      <w:r w:rsidR="0059596A">
        <w:rPr>
          <w:rFonts w:ascii="Times New Roman" w:hAnsi="Times New Roman" w:cs="Times New Roman"/>
          <w:bCs/>
          <w:sz w:val="24"/>
          <w:lang w:val="en-US"/>
        </w:rPr>
        <w:t xml:space="preserve"> and allied topics</w:t>
      </w:r>
      <w:r w:rsidRPr="00527635">
        <w:rPr>
          <w:rFonts w:ascii="Times New Roman" w:hAnsi="Times New Roman" w:cs="Times New Roman"/>
          <w:bCs/>
          <w:sz w:val="24"/>
          <w:lang w:val="en-US"/>
        </w:rPr>
        <w:t xml:space="preserve">. </w:t>
      </w:r>
      <w:r w:rsidR="0059596A">
        <w:rPr>
          <w:rFonts w:ascii="Times New Roman" w:hAnsi="Times New Roman" w:cs="Times New Roman"/>
          <w:bCs/>
          <w:sz w:val="24"/>
          <w:lang w:val="en-US"/>
        </w:rPr>
        <w:t>T</w:t>
      </w:r>
      <w:r w:rsidR="0059596A" w:rsidRPr="00527635">
        <w:rPr>
          <w:rFonts w:ascii="Times New Roman" w:hAnsi="Times New Roman" w:cs="Times New Roman"/>
          <w:bCs/>
          <w:sz w:val="24"/>
          <w:lang w:val="en-US"/>
        </w:rPr>
        <w:t>eachers, members of Ebong</w:t>
      </w:r>
      <w:r w:rsidR="00896C8D">
        <w:rPr>
          <w:rFonts w:ascii="Times New Roman" w:hAnsi="Times New Roman" w:cs="Times New Roman"/>
          <w:bCs/>
          <w:sz w:val="24"/>
          <w:lang w:val="en-US"/>
        </w:rPr>
        <w:t xml:space="preserve"> </w:t>
      </w:r>
      <w:r w:rsidR="0059596A" w:rsidRPr="00527635">
        <w:rPr>
          <w:rFonts w:ascii="Times New Roman" w:hAnsi="Times New Roman" w:cs="Times New Roman"/>
          <w:bCs/>
          <w:sz w:val="24"/>
          <w:lang w:val="en-US"/>
        </w:rPr>
        <w:t>Alap and other participants of the programme</w:t>
      </w:r>
      <w:r w:rsidR="00896C8D">
        <w:rPr>
          <w:rFonts w:ascii="Times New Roman" w:hAnsi="Times New Roman" w:cs="Times New Roman"/>
          <w:bCs/>
          <w:sz w:val="24"/>
          <w:lang w:val="en-US"/>
        </w:rPr>
        <w:t xml:space="preserve"> </w:t>
      </w:r>
      <w:r w:rsidR="0059596A">
        <w:rPr>
          <w:rFonts w:ascii="Times New Roman" w:hAnsi="Times New Roman" w:cs="Times New Roman"/>
          <w:bCs/>
          <w:sz w:val="24"/>
          <w:lang w:val="en-US"/>
        </w:rPr>
        <w:t xml:space="preserve">have come up with a </w:t>
      </w:r>
      <w:r w:rsidRPr="00527635">
        <w:rPr>
          <w:rFonts w:ascii="Times New Roman" w:hAnsi="Times New Roman" w:cs="Times New Roman"/>
          <w:bCs/>
          <w:sz w:val="24"/>
          <w:lang w:val="en-US"/>
        </w:rPr>
        <w:t xml:space="preserve">draft plan of action </w:t>
      </w:r>
      <w:r w:rsidR="0059596A">
        <w:rPr>
          <w:rFonts w:ascii="Times New Roman" w:hAnsi="Times New Roman" w:cs="Times New Roman"/>
          <w:bCs/>
          <w:sz w:val="24"/>
          <w:lang w:val="en-US"/>
        </w:rPr>
        <w:t>that assists the</w:t>
      </w:r>
      <w:r w:rsidRPr="00527635">
        <w:rPr>
          <w:rFonts w:ascii="Times New Roman" w:hAnsi="Times New Roman" w:cs="Times New Roman"/>
          <w:bCs/>
          <w:sz w:val="24"/>
          <w:lang w:val="en-US"/>
        </w:rPr>
        <w:t xml:space="preserve"> modification</w:t>
      </w:r>
      <w:r w:rsidR="0059596A">
        <w:rPr>
          <w:rFonts w:ascii="Times New Roman" w:hAnsi="Times New Roman" w:cs="Times New Roman"/>
          <w:bCs/>
          <w:sz w:val="24"/>
          <w:lang w:val="en-US"/>
        </w:rPr>
        <w:t xml:space="preserve"> of school</w:t>
      </w:r>
      <w:r w:rsidRPr="00527635">
        <w:rPr>
          <w:rFonts w:ascii="Times New Roman" w:hAnsi="Times New Roman" w:cs="Times New Roman"/>
          <w:bCs/>
          <w:sz w:val="24"/>
          <w:lang w:val="en-US"/>
        </w:rPr>
        <w:t xml:space="preserve"> syllabus</w:t>
      </w:r>
      <w:r w:rsidR="0059596A">
        <w:rPr>
          <w:rFonts w:ascii="Times New Roman" w:hAnsi="Times New Roman" w:cs="Times New Roman"/>
          <w:bCs/>
          <w:sz w:val="24"/>
          <w:lang w:val="en-US"/>
        </w:rPr>
        <w:t xml:space="preserve"> to encourage gender responsive education</w:t>
      </w:r>
      <w:r w:rsidRPr="00527635">
        <w:rPr>
          <w:rFonts w:ascii="Times New Roman" w:hAnsi="Times New Roman" w:cs="Times New Roman"/>
          <w:bCs/>
          <w:sz w:val="24"/>
          <w:lang w:val="en-US"/>
        </w:rPr>
        <w:t>.</w:t>
      </w:r>
    </w:p>
    <w:p w:rsidR="0059596A" w:rsidRDefault="0059596A" w:rsidP="00527635">
      <w:pPr>
        <w:spacing w:after="0" w:line="360" w:lineRule="auto"/>
        <w:rPr>
          <w:rFonts w:ascii="Times New Roman" w:hAnsi="Times New Roman" w:cs="Times New Roman"/>
          <w:bCs/>
          <w:sz w:val="24"/>
          <w:lang w:val="en-US"/>
        </w:rPr>
      </w:pPr>
    </w:p>
    <w:p w:rsidR="00DA7516" w:rsidRPr="002A0B51" w:rsidRDefault="00DA7516" w:rsidP="00DA7516">
      <w:pPr>
        <w:spacing w:after="0" w:line="360" w:lineRule="auto"/>
        <w:rPr>
          <w:rFonts w:asciiTheme="majorHAnsi" w:hAnsiTheme="majorHAnsi" w:cs="Times New Roman"/>
          <w:b/>
          <w:color w:val="4F6228" w:themeColor="accent3" w:themeShade="80"/>
          <w:sz w:val="28"/>
          <w:u w:val="single"/>
        </w:rPr>
      </w:pPr>
      <w:r w:rsidRPr="002A0B51">
        <w:rPr>
          <w:rFonts w:asciiTheme="majorHAnsi" w:hAnsiTheme="majorHAnsi" w:cs="Times New Roman"/>
          <w:b/>
          <w:color w:val="4F6228" w:themeColor="accent3" w:themeShade="80"/>
          <w:sz w:val="28"/>
          <w:u w:val="single"/>
        </w:rPr>
        <w:t>CONCLUSION</w:t>
      </w:r>
    </w:p>
    <w:p w:rsidR="00DA7516" w:rsidRPr="00DA7516" w:rsidRDefault="00347A67" w:rsidP="00D431E8">
      <w:pPr>
        <w:widowControl w:val="0"/>
        <w:suppressAutoHyphens/>
        <w:snapToGrid w:val="0"/>
        <w:spacing w:before="240" w:after="0" w:line="360" w:lineRule="auto"/>
        <w:jc w:val="both"/>
        <w:rPr>
          <w:rFonts w:ascii="Times New Roman" w:hAnsi="Times New Roman" w:cs="Times New Roman"/>
          <w:sz w:val="24"/>
          <w:lang w:val="en-US"/>
        </w:rPr>
      </w:pPr>
      <w:r w:rsidRPr="0059652E">
        <w:rPr>
          <w:rFonts w:ascii="Times New Roman" w:hAnsi="Times New Roman" w:cs="Times New Roman"/>
          <w:sz w:val="24"/>
          <w:lang w:val="en-US"/>
        </w:rPr>
        <w:t xml:space="preserve">The </w:t>
      </w:r>
      <w:r w:rsidR="0059652E" w:rsidRPr="0059652E">
        <w:rPr>
          <w:rFonts w:ascii="Times New Roman" w:hAnsi="Times New Roman" w:cs="Times New Roman"/>
          <w:sz w:val="24"/>
          <w:lang w:val="en-US"/>
        </w:rPr>
        <w:t xml:space="preserve">year </w:t>
      </w:r>
      <w:r w:rsidR="00DA7516" w:rsidRPr="0059652E">
        <w:rPr>
          <w:rFonts w:ascii="Times New Roman" w:hAnsi="Times New Roman" w:cs="Times New Roman"/>
          <w:sz w:val="24"/>
          <w:lang w:val="en-US"/>
        </w:rPr>
        <w:t>201</w:t>
      </w:r>
      <w:r w:rsidR="00750409" w:rsidRPr="0059652E">
        <w:rPr>
          <w:rFonts w:ascii="Times New Roman" w:hAnsi="Times New Roman" w:cs="Times New Roman"/>
          <w:sz w:val="24"/>
          <w:lang w:val="en-US"/>
        </w:rPr>
        <w:t>9</w:t>
      </w:r>
      <w:r w:rsidR="00684030" w:rsidRPr="0059652E">
        <w:rPr>
          <w:rFonts w:ascii="Times New Roman" w:hAnsi="Times New Roman" w:cs="Times New Roman"/>
          <w:sz w:val="24"/>
          <w:lang w:val="en-US"/>
        </w:rPr>
        <w:t>-20</w:t>
      </w:r>
      <w:r w:rsidR="00896C8D">
        <w:rPr>
          <w:rFonts w:ascii="Times New Roman" w:hAnsi="Times New Roman" w:cs="Times New Roman"/>
          <w:sz w:val="24"/>
          <w:lang w:val="en-US"/>
        </w:rPr>
        <w:t xml:space="preserve"> </w:t>
      </w:r>
      <w:r w:rsidR="00684030" w:rsidRPr="0059652E">
        <w:rPr>
          <w:rFonts w:ascii="Times New Roman" w:hAnsi="Times New Roman" w:cs="Times New Roman"/>
          <w:sz w:val="24"/>
          <w:lang w:val="en-US"/>
        </w:rPr>
        <w:t>has seen</w:t>
      </w:r>
      <w:r>
        <w:rPr>
          <w:rFonts w:ascii="Times New Roman" w:hAnsi="Times New Roman" w:cs="Times New Roman"/>
          <w:sz w:val="24"/>
          <w:lang w:val="en-US"/>
        </w:rPr>
        <w:t xml:space="preserve"> progress in terms of successfully concluding </w:t>
      </w:r>
      <w:r w:rsidR="0059652E">
        <w:rPr>
          <w:rFonts w:ascii="Times New Roman" w:hAnsi="Times New Roman" w:cs="Times New Roman"/>
          <w:sz w:val="24"/>
          <w:lang w:val="en-US"/>
        </w:rPr>
        <w:t>community engagement</w:t>
      </w:r>
      <w:r>
        <w:rPr>
          <w:rFonts w:ascii="Times New Roman" w:hAnsi="Times New Roman" w:cs="Times New Roman"/>
          <w:sz w:val="24"/>
          <w:lang w:val="en-US"/>
        </w:rPr>
        <w:t xml:space="preserve"> projects</w:t>
      </w:r>
      <w:r w:rsidR="0059652E">
        <w:rPr>
          <w:rFonts w:ascii="Times New Roman" w:hAnsi="Times New Roman" w:cs="Times New Roman"/>
          <w:sz w:val="24"/>
          <w:lang w:val="en-US"/>
        </w:rPr>
        <w:t xml:space="preserve"> especially addressing the vulnerabilities of ultra-marginalized communities at risk of sheering </w:t>
      </w:r>
      <w:r w:rsidR="00896C8D">
        <w:rPr>
          <w:rFonts w:ascii="Times New Roman" w:hAnsi="Times New Roman" w:cs="Times New Roman"/>
          <w:sz w:val="24"/>
          <w:lang w:val="en-US"/>
        </w:rPr>
        <w:t>radicalization. Some</w:t>
      </w:r>
      <w:r w:rsidR="0059652E">
        <w:rPr>
          <w:rFonts w:ascii="Times New Roman" w:hAnsi="Times New Roman" w:cs="Times New Roman"/>
          <w:sz w:val="24"/>
          <w:lang w:val="en-US"/>
        </w:rPr>
        <w:t xml:space="preserve"> new </w:t>
      </w:r>
      <w:r w:rsidR="00896C8D">
        <w:rPr>
          <w:rFonts w:ascii="Times New Roman" w:hAnsi="Times New Roman" w:cs="Times New Roman"/>
          <w:sz w:val="24"/>
          <w:lang w:val="en-US"/>
        </w:rPr>
        <w:t>initiatives introduced</w:t>
      </w:r>
      <w:r w:rsidR="0059652E">
        <w:rPr>
          <w:rFonts w:ascii="Times New Roman" w:hAnsi="Times New Roman" w:cs="Times New Roman"/>
          <w:sz w:val="24"/>
          <w:lang w:val="en-US"/>
        </w:rPr>
        <w:t xml:space="preserve"> in Uttar Pradesh and West Bengal </w:t>
      </w:r>
      <w:r w:rsidR="00896C8D">
        <w:rPr>
          <w:rFonts w:ascii="Times New Roman" w:hAnsi="Times New Roman" w:cs="Times New Roman"/>
          <w:sz w:val="24"/>
          <w:lang w:val="en-US"/>
        </w:rPr>
        <w:t>states were</w:t>
      </w:r>
      <w:r w:rsidR="0059652E">
        <w:rPr>
          <w:rFonts w:ascii="Times New Roman" w:hAnsi="Times New Roman" w:cs="Times New Roman"/>
          <w:sz w:val="24"/>
          <w:lang w:val="en-US"/>
        </w:rPr>
        <w:t xml:space="preserve"> deemed necessary in present times. </w:t>
      </w:r>
      <w:r w:rsidR="00D431E8">
        <w:rPr>
          <w:rFonts w:ascii="Times New Roman" w:hAnsi="Times New Roman" w:cs="Times New Roman"/>
          <w:sz w:val="24"/>
          <w:lang w:val="en-US"/>
        </w:rPr>
        <w:t>AMAN</w:t>
      </w:r>
      <w:r w:rsidR="0059652E">
        <w:rPr>
          <w:rFonts w:ascii="Times New Roman" w:hAnsi="Times New Roman" w:cs="Times New Roman"/>
          <w:sz w:val="24"/>
          <w:lang w:val="en-US"/>
        </w:rPr>
        <w:t xml:space="preserve">’s commitment to its </w:t>
      </w:r>
      <w:r w:rsidR="00D431E8">
        <w:rPr>
          <w:rFonts w:ascii="Times New Roman" w:hAnsi="Times New Roman" w:cs="Times New Roman"/>
          <w:sz w:val="24"/>
          <w:lang w:val="en-US"/>
        </w:rPr>
        <w:t>vision and mission</w:t>
      </w:r>
      <w:r w:rsidR="0059652E">
        <w:rPr>
          <w:rFonts w:ascii="Times New Roman" w:hAnsi="Times New Roman" w:cs="Times New Roman"/>
          <w:sz w:val="24"/>
          <w:lang w:val="en-US"/>
        </w:rPr>
        <w:t xml:space="preserve"> has led </w:t>
      </w:r>
      <w:r w:rsidR="00896C8D">
        <w:rPr>
          <w:rFonts w:ascii="Times New Roman" w:hAnsi="Times New Roman" w:cs="Times New Roman"/>
          <w:sz w:val="24"/>
          <w:lang w:val="en-US"/>
        </w:rPr>
        <w:t>to remarkable</w:t>
      </w:r>
      <w:r w:rsidR="0059652E">
        <w:rPr>
          <w:rFonts w:ascii="Times New Roman" w:hAnsi="Times New Roman" w:cs="Times New Roman"/>
          <w:sz w:val="24"/>
          <w:lang w:val="en-US"/>
        </w:rPr>
        <w:t xml:space="preserve"> contributions in the field of </w:t>
      </w:r>
      <w:r w:rsidR="00896C8D">
        <w:rPr>
          <w:rFonts w:ascii="Times New Roman" w:hAnsi="Times New Roman" w:cs="Times New Roman"/>
          <w:sz w:val="24"/>
          <w:lang w:val="en-US"/>
        </w:rPr>
        <w:t>peace work</w:t>
      </w:r>
      <w:r w:rsidR="0059652E">
        <w:rPr>
          <w:rFonts w:ascii="Times New Roman" w:hAnsi="Times New Roman" w:cs="Times New Roman"/>
          <w:sz w:val="24"/>
          <w:lang w:val="en-US"/>
        </w:rPr>
        <w:t xml:space="preserve">, </w:t>
      </w:r>
      <w:r w:rsidR="00896C8D">
        <w:rPr>
          <w:rFonts w:ascii="Times New Roman" w:hAnsi="Times New Roman" w:cs="Times New Roman"/>
          <w:sz w:val="24"/>
          <w:lang w:val="en-US"/>
        </w:rPr>
        <w:t>allied capacity</w:t>
      </w:r>
      <w:r w:rsidR="00341683">
        <w:rPr>
          <w:rFonts w:ascii="Times New Roman" w:hAnsi="Times New Roman" w:cs="Times New Roman"/>
          <w:sz w:val="24"/>
          <w:lang w:val="en-US"/>
        </w:rPr>
        <w:t xml:space="preserve"> </w:t>
      </w:r>
      <w:r w:rsidR="00D431E8">
        <w:rPr>
          <w:rFonts w:ascii="Times New Roman" w:hAnsi="Times New Roman" w:cs="Times New Roman"/>
          <w:sz w:val="24"/>
          <w:lang w:val="en-US"/>
        </w:rPr>
        <w:t>development</w:t>
      </w:r>
      <w:r w:rsidR="0059652E">
        <w:rPr>
          <w:rFonts w:ascii="Times New Roman" w:hAnsi="Times New Roman" w:cs="Times New Roman"/>
          <w:sz w:val="24"/>
          <w:lang w:val="en-US"/>
        </w:rPr>
        <w:t xml:space="preserve"> </w:t>
      </w:r>
      <w:r w:rsidR="00896C8D">
        <w:rPr>
          <w:rFonts w:ascii="Times New Roman" w:hAnsi="Times New Roman" w:cs="Times New Roman"/>
          <w:sz w:val="24"/>
          <w:lang w:val="en-US"/>
        </w:rPr>
        <w:t>and</w:t>
      </w:r>
      <w:r w:rsidR="00896C8D" w:rsidRPr="00DA7516">
        <w:rPr>
          <w:rFonts w:ascii="Times New Roman" w:hAnsi="Times New Roman" w:cs="Times New Roman"/>
          <w:sz w:val="24"/>
          <w:lang w:val="en-US"/>
        </w:rPr>
        <w:t xml:space="preserve"> advocacy</w:t>
      </w:r>
      <w:r w:rsidR="0059652E">
        <w:rPr>
          <w:rFonts w:ascii="Times New Roman" w:hAnsi="Times New Roman" w:cs="Times New Roman"/>
          <w:sz w:val="24"/>
          <w:lang w:val="en-US"/>
        </w:rPr>
        <w:t xml:space="preserve"> in most underprivileged regions</w:t>
      </w:r>
      <w:r w:rsidR="00DA7516" w:rsidRPr="00DA7516">
        <w:rPr>
          <w:rFonts w:ascii="Times New Roman" w:hAnsi="Times New Roman" w:cs="Times New Roman"/>
          <w:sz w:val="24"/>
          <w:lang w:val="en-US"/>
        </w:rPr>
        <w:t xml:space="preserve">. </w:t>
      </w:r>
      <w:r w:rsidR="00D431E8" w:rsidRPr="00DA7516">
        <w:rPr>
          <w:rFonts w:ascii="Times New Roman" w:hAnsi="Times New Roman" w:cs="Times New Roman"/>
          <w:sz w:val="24"/>
          <w:lang w:val="en-US"/>
        </w:rPr>
        <w:t xml:space="preserve">We </w:t>
      </w:r>
      <w:r w:rsidR="0059652E">
        <w:rPr>
          <w:rFonts w:ascii="Times New Roman" w:hAnsi="Times New Roman" w:cs="Times New Roman"/>
          <w:sz w:val="24"/>
          <w:lang w:val="en-US"/>
        </w:rPr>
        <w:t xml:space="preserve">are highly grateful </w:t>
      </w:r>
      <w:r w:rsidR="00D431E8" w:rsidRPr="00DA7516">
        <w:rPr>
          <w:rFonts w:ascii="Times New Roman" w:hAnsi="Times New Roman" w:cs="Times New Roman"/>
          <w:sz w:val="24"/>
          <w:lang w:val="en-US"/>
        </w:rPr>
        <w:t xml:space="preserve">to all </w:t>
      </w:r>
      <w:r>
        <w:rPr>
          <w:rFonts w:ascii="Times New Roman" w:hAnsi="Times New Roman" w:cs="Times New Roman"/>
          <w:sz w:val="24"/>
          <w:lang w:val="en-US"/>
        </w:rPr>
        <w:t xml:space="preserve">our </w:t>
      </w:r>
      <w:r w:rsidR="00DA7516" w:rsidRPr="00DA7516">
        <w:rPr>
          <w:rFonts w:ascii="Times New Roman" w:hAnsi="Times New Roman" w:cs="Times New Roman"/>
          <w:sz w:val="24"/>
          <w:lang w:val="en-US"/>
        </w:rPr>
        <w:t>genero</w:t>
      </w:r>
      <w:r>
        <w:rPr>
          <w:rFonts w:ascii="Times New Roman" w:hAnsi="Times New Roman" w:cs="Times New Roman"/>
          <w:sz w:val="24"/>
          <w:lang w:val="en-US"/>
        </w:rPr>
        <w:t>u</w:t>
      </w:r>
      <w:r w:rsidR="00DA7516" w:rsidRPr="00DA7516">
        <w:rPr>
          <w:rFonts w:ascii="Times New Roman" w:hAnsi="Times New Roman" w:cs="Times New Roman"/>
          <w:sz w:val="24"/>
          <w:lang w:val="en-US"/>
        </w:rPr>
        <w:t>s</w:t>
      </w:r>
      <w:r w:rsidR="00DA7516">
        <w:rPr>
          <w:rFonts w:ascii="Times New Roman" w:hAnsi="Times New Roman" w:cs="Times New Roman"/>
          <w:sz w:val="24"/>
          <w:lang w:val="en-US"/>
        </w:rPr>
        <w:t xml:space="preserve"> donors</w:t>
      </w:r>
      <w:r w:rsidR="00D431E8">
        <w:rPr>
          <w:rFonts w:ascii="Times New Roman" w:hAnsi="Times New Roman" w:cs="Times New Roman"/>
          <w:sz w:val="24"/>
          <w:lang w:val="en-US"/>
        </w:rPr>
        <w:t xml:space="preserve"> and </w:t>
      </w:r>
      <w:r w:rsidR="00896C8D">
        <w:rPr>
          <w:rFonts w:ascii="Times New Roman" w:hAnsi="Times New Roman" w:cs="Times New Roman"/>
          <w:sz w:val="24"/>
          <w:lang w:val="en-US"/>
        </w:rPr>
        <w:t>partners American</w:t>
      </w:r>
      <w:r w:rsidR="00D431E8">
        <w:rPr>
          <w:rFonts w:ascii="Times New Roman" w:hAnsi="Times New Roman" w:cs="Times New Roman"/>
          <w:sz w:val="24"/>
          <w:lang w:val="en-US"/>
        </w:rPr>
        <w:t xml:space="preserve"> Jewish World Service, Human Capability Foundation and </w:t>
      </w:r>
      <w:r w:rsidR="00896C8D">
        <w:rPr>
          <w:rFonts w:ascii="Times New Roman" w:hAnsi="Times New Roman" w:cs="Times New Roman"/>
          <w:sz w:val="24"/>
          <w:lang w:val="en-US"/>
        </w:rPr>
        <w:t>Holdeen</w:t>
      </w:r>
      <w:r w:rsidR="00D431E8">
        <w:rPr>
          <w:rFonts w:ascii="Times New Roman" w:hAnsi="Times New Roman" w:cs="Times New Roman"/>
          <w:sz w:val="24"/>
          <w:lang w:val="en-US"/>
        </w:rPr>
        <w:t xml:space="preserve"> India Program; our </w:t>
      </w:r>
      <w:r w:rsidR="00DA7516">
        <w:rPr>
          <w:rFonts w:ascii="Times New Roman" w:hAnsi="Times New Roman" w:cs="Times New Roman"/>
          <w:sz w:val="24"/>
          <w:lang w:val="en-US"/>
        </w:rPr>
        <w:t>beneficiaries</w:t>
      </w:r>
      <w:r w:rsidR="00D431E8">
        <w:rPr>
          <w:rFonts w:ascii="Times New Roman" w:hAnsi="Times New Roman" w:cs="Times New Roman"/>
          <w:sz w:val="24"/>
          <w:lang w:val="en-US"/>
        </w:rPr>
        <w:t xml:space="preserve"> for their cooperation, project </w:t>
      </w:r>
      <w:r w:rsidR="00DA7516">
        <w:rPr>
          <w:rFonts w:ascii="Times New Roman" w:hAnsi="Times New Roman" w:cs="Times New Roman"/>
          <w:sz w:val="24"/>
          <w:lang w:val="en-US"/>
        </w:rPr>
        <w:t>stakeholders</w:t>
      </w:r>
      <w:r w:rsidR="00D431E8">
        <w:rPr>
          <w:rFonts w:ascii="Times New Roman" w:hAnsi="Times New Roman" w:cs="Times New Roman"/>
          <w:sz w:val="24"/>
          <w:lang w:val="en-US"/>
        </w:rPr>
        <w:t xml:space="preserve"> for their assistance</w:t>
      </w:r>
      <w:r w:rsidR="00DA7516">
        <w:rPr>
          <w:rFonts w:ascii="Times New Roman" w:hAnsi="Times New Roman" w:cs="Times New Roman"/>
          <w:sz w:val="24"/>
          <w:lang w:val="en-US"/>
        </w:rPr>
        <w:t xml:space="preserve"> and</w:t>
      </w:r>
      <w:r w:rsidR="00D431E8">
        <w:rPr>
          <w:rFonts w:ascii="Times New Roman" w:hAnsi="Times New Roman" w:cs="Times New Roman"/>
          <w:sz w:val="24"/>
          <w:lang w:val="en-US"/>
        </w:rPr>
        <w:t>,</w:t>
      </w:r>
      <w:r w:rsidR="00DA7516">
        <w:rPr>
          <w:rFonts w:ascii="Times New Roman" w:hAnsi="Times New Roman" w:cs="Times New Roman"/>
          <w:sz w:val="24"/>
          <w:lang w:val="en-US"/>
        </w:rPr>
        <w:t xml:space="preserve"> our AMAN </w:t>
      </w:r>
      <w:r w:rsidR="00896C8D">
        <w:rPr>
          <w:rFonts w:ascii="Times New Roman" w:hAnsi="Times New Roman" w:cs="Times New Roman"/>
          <w:sz w:val="24"/>
          <w:lang w:val="en-US"/>
        </w:rPr>
        <w:t>colleagues</w:t>
      </w:r>
      <w:r w:rsidR="00896C8D" w:rsidRPr="00DA7516">
        <w:rPr>
          <w:rFonts w:ascii="Times New Roman" w:hAnsi="Times New Roman" w:cs="Times New Roman"/>
          <w:sz w:val="24"/>
          <w:lang w:val="en-US"/>
        </w:rPr>
        <w:t xml:space="preserve"> who</w:t>
      </w:r>
      <w:r w:rsidR="00DA7516" w:rsidRPr="00DA7516">
        <w:rPr>
          <w:rFonts w:ascii="Times New Roman" w:hAnsi="Times New Roman" w:cs="Times New Roman"/>
          <w:sz w:val="24"/>
          <w:lang w:val="en-US"/>
        </w:rPr>
        <w:t xml:space="preserve"> stood by us through financial and moral support. </w:t>
      </w:r>
    </w:p>
    <w:p w:rsidR="00DA7516" w:rsidRDefault="00DA7516" w:rsidP="00DA7516">
      <w:pPr>
        <w:widowControl w:val="0"/>
        <w:suppressAutoHyphens/>
        <w:snapToGrid w:val="0"/>
        <w:spacing w:before="240" w:after="0" w:line="360" w:lineRule="auto"/>
        <w:rPr>
          <w:rFonts w:ascii="Times New Roman" w:hAnsi="Times New Roman" w:cs="Times New Roman"/>
          <w:sz w:val="24"/>
          <w:lang w:val="en-US"/>
        </w:rPr>
      </w:pPr>
    </w:p>
    <w:p w:rsidR="00DA7516" w:rsidRPr="00531302" w:rsidRDefault="00DA7516" w:rsidP="000F4B91">
      <w:pPr>
        <w:widowControl w:val="0"/>
        <w:suppressAutoHyphens/>
        <w:snapToGrid w:val="0"/>
        <w:spacing w:after="0"/>
        <w:jc w:val="right"/>
        <w:rPr>
          <w:rFonts w:ascii="Times New Roman" w:hAnsi="Times New Roman" w:cs="Times New Roman"/>
          <w:b/>
          <w:i/>
          <w:sz w:val="24"/>
          <w:lang w:val="en-US"/>
        </w:rPr>
      </w:pPr>
      <w:r w:rsidRPr="00531302">
        <w:rPr>
          <w:rFonts w:ascii="Times New Roman" w:hAnsi="Times New Roman" w:cs="Times New Roman"/>
          <w:b/>
          <w:i/>
          <w:sz w:val="24"/>
          <w:lang w:val="en-US"/>
        </w:rPr>
        <w:t>Jamal Kidwai</w:t>
      </w:r>
      <w:r w:rsidR="00D431E8">
        <w:rPr>
          <w:rFonts w:ascii="Times New Roman" w:hAnsi="Times New Roman" w:cs="Times New Roman"/>
          <w:b/>
          <w:i/>
          <w:sz w:val="24"/>
          <w:lang w:val="en-US"/>
        </w:rPr>
        <w:t>, Director</w:t>
      </w:r>
    </w:p>
    <w:p w:rsidR="00043657" w:rsidRDefault="00531302" w:rsidP="00531302">
      <w:pPr>
        <w:widowControl w:val="0"/>
        <w:suppressAutoHyphens/>
        <w:snapToGrid w:val="0"/>
        <w:spacing w:after="0"/>
        <w:jc w:val="right"/>
        <w:rPr>
          <w:rFonts w:ascii="Times New Roman" w:hAnsi="Times New Roman" w:cs="Times New Roman"/>
          <w:b/>
          <w:i/>
          <w:sz w:val="24"/>
          <w:lang w:val="en-US"/>
        </w:rPr>
      </w:pPr>
      <w:r>
        <w:rPr>
          <w:rFonts w:ascii="Times New Roman" w:hAnsi="Times New Roman" w:cs="Times New Roman"/>
          <w:b/>
          <w:i/>
          <w:sz w:val="24"/>
          <w:lang w:val="en-US"/>
        </w:rPr>
        <w:t xml:space="preserve">Aman Public Charitable </w:t>
      </w:r>
      <w:r w:rsidR="00DA7516" w:rsidRPr="00531302">
        <w:rPr>
          <w:rFonts w:ascii="Times New Roman" w:hAnsi="Times New Roman" w:cs="Times New Roman"/>
          <w:b/>
          <w:i/>
          <w:sz w:val="24"/>
          <w:lang w:val="en-US"/>
        </w:rPr>
        <w:t>T</w:t>
      </w:r>
      <w:r>
        <w:rPr>
          <w:rFonts w:ascii="Times New Roman" w:hAnsi="Times New Roman" w:cs="Times New Roman"/>
          <w:b/>
          <w:i/>
          <w:sz w:val="24"/>
          <w:lang w:val="en-US"/>
        </w:rPr>
        <w:t>rust</w:t>
      </w:r>
      <w:r w:rsidR="00DA7516" w:rsidRPr="00531302">
        <w:rPr>
          <w:rFonts w:ascii="Times New Roman" w:hAnsi="Times New Roman" w:cs="Times New Roman"/>
          <w:b/>
          <w:i/>
          <w:sz w:val="24"/>
          <w:lang w:val="en-US"/>
        </w:rPr>
        <w:t>, New Delhi</w:t>
      </w:r>
    </w:p>
    <w:p w:rsidR="00D431E8" w:rsidRDefault="00D431E8" w:rsidP="00043657">
      <w:pPr>
        <w:widowControl w:val="0"/>
        <w:suppressAutoHyphens/>
        <w:snapToGrid w:val="0"/>
        <w:spacing w:after="0"/>
        <w:rPr>
          <w:rFonts w:ascii="Times New Roman" w:hAnsi="Times New Roman" w:cs="Times New Roman"/>
          <w:b/>
          <w:color w:val="4F6228" w:themeColor="accent3" w:themeShade="80"/>
          <w:sz w:val="28"/>
          <w:u w:val="single"/>
          <w:lang w:val="en-US"/>
        </w:rPr>
      </w:pPr>
    </w:p>
    <w:p w:rsidR="00D431E8" w:rsidRDefault="00D431E8" w:rsidP="00043657">
      <w:pPr>
        <w:widowControl w:val="0"/>
        <w:suppressAutoHyphens/>
        <w:snapToGrid w:val="0"/>
        <w:spacing w:after="0"/>
        <w:rPr>
          <w:rFonts w:ascii="Times New Roman" w:hAnsi="Times New Roman" w:cs="Times New Roman"/>
          <w:b/>
          <w:color w:val="4F6228" w:themeColor="accent3" w:themeShade="80"/>
          <w:sz w:val="28"/>
          <w:u w:val="single"/>
          <w:lang w:val="en-US"/>
        </w:rPr>
      </w:pPr>
    </w:p>
    <w:p w:rsidR="00D431E8" w:rsidRDefault="00D431E8" w:rsidP="00043657">
      <w:pPr>
        <w:widowControl w:val="0"/>
        <w:suppressAutoHyphens/>
        <w:snapToGrid w:val="0"/>
        <w:spacing w:after="0"/>
        <w:rPr>
          <w:rFonts w:ascii="Times New Roman" w:hAnsi="Times New Roman" w:cs="Times New Roman"/>
          <w:b/>
          <w:color w:val="4F6228" w:themeColor="accent3" w:themeShade="80"/>
          <w:sz w:val="28"/>
          <w:u w:val="single"/>
          <w:lang w:val="en-US"/>
        </w:rPr>
      </w:pPr>
    </w:p>
    <w:p w:rsidR="00DA7516" w:rsidRDefault="00DA7516" w:rsidP="00043657">
      <w:pPr>
        <w:widowControl w:val="0"/>
        <w:suppressAutoHyphens/>
        <w:snapToGrid w:val="0"/>
        <w:spacing w:after="0"/>
        <w:rPr>
          <w:rFonts w:ascii="Times New Roman" w:hAnsi="Times New Roman" w:cs="Times New Roman"/>
          <w:b/>
          <w:i/>
          <w:color w:val="4F6228" w:themeColor="accent3" w:themeShade="80"/>
          <w:sz w:val="28"/>
          <w:u w:val="single"/>
          <w:lang w:val="en-US"/>
        </w:rPr>
      </w:pPr>
    </w:p>
    <w:p w:rsidR="00C37A57" w:rsidRDefault="00C37A57" w:rsidP="00C37A57">
      <w:pPr>
        <w:spacing w:line="360" w:lineRule="auto"/>
        <w:jc w:val="both"/>
      </w:pPr>
    </w:p>
    <w:sectPr w:rsidR="00C37A57" w:rsidSect="00106FCD">
      <w:footerReference w:type="default" r:id="rId21"/>
      <w:pgSz w:w="11906" w:h="16838"/>
      <w:pgMar w:top="1440" w:right="1440" w:bottom="1440" w:left="1440" w:header="708" w:footer="708" w:gutter="0"/>
      <w:pgBorders w:offsetFrom="page">
        <w:top w:val="inset" w:sz="6" w:space="24" w:color="auto"/>
        <w:left w:val="inset" w:sz="6" w:space="24" w:color="auto"/>
        <w:right w:val="outset" w:sz="6"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4D6C" w:rsidRDefault="00194D6C" w:rsidP="007508FE">
      <w:pPr>
        <w:spacing w:after="0" w:line="240" w:lineRule="auto"/>
      </w:pPr>
      <w:r>
        <w:separator/>
      </w:r>
    </w:p>
  </w:endnote>
  <w:endnote w:type="continuationSeparator" w:id="1">
    <w:p w:rsidR="00194D6C" w:rsidRDefault="00194D6C" w:rsidP="007508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Yu Gothic"/>
    <w:charset w:val="80"/>
    <w:family w:val="auto"/>
    <w:pitch w:val="default"/>
    <w:sig w:usb0="00000000" w:usb1="00000000" w:usb2="00000000" w:usb3="00000000" w:csb0="00000000" w:csb1="00000000"/>
  </w:font>
  <w:font w:name="OpenSymbol">
    <w:altName w:val="Yu Gothic"/>
    <w:charset w:val="80"/>
    <w:family w:val="auto"/>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7386007"/>
      <w:docPartObj>
        <w:docPartGallery w:val="Page Numbers (Bottom of Page)"/>
        <w:docPartUnique/>
      </w:docPartObj>
    </w:sdtPr>
    <w:sdtEndPr>
      <w:rPr>
        <w:color w:val="808080" w:themeColor="background1" w:themeShade="80"/>
        <w:spacing w:val="60"/>
      </w:rPr>
    </w:sdtEndPr>
    <w:sdtContent>
      <w:p w:rsidR="00785F05" w:rsidRDefault="00E27EC2">
        <w:pPr>
          <w:pStyle w:val="Footer"/>
          <w:pBdr>
            <w:top w:val="single" w:sz="4" w:space="1" w:color="D9D9D9" w:themeColor="background1" w:themeShade="D9"/>
          </w:pBdr>
          <w:rPr>
            <w:b/>
            <w:bCs/>
          </w:rPr>
        </w:pPr>
        <w:r w:rsidRPr="00E27EC2">
          <w:fldChar w:fldCharType="begin"/>
        </w:r>
        <w:r w:rsidR="00785F05">
          <w:instrText xml:space="preserve"> PAGE   \* MERGEFORMAT </w:instrText>
        </w:r>
        <w:r w:rsidRPr="00E27EC2">
          <w:fldChar w:fldCharType="separate"/>
        </w:r>
        <w:r w:rsidR="00376839" w:rsidRPr="00376839">
          <w:rPr>
            <w:b/>
            <w:bCs/>
            <w:noProof/>
          </w:rPr>
          <w:t>10</w:t>
        </w:r>
        <w:r>
          <w:rPr>
            <w:b/>
            <w:bCs/>
            <w:noProof/>
          </w:rPr>
          <w:fldChar w:fldCharType="end"/>
        </w:r>
        <w:r w:rsidR="00785F05">
          <w:rPr>
            <w:b/>
            <w:bCs/>
          </w:rPr>
          <w:t xml:space="preserve"> | </w:t>
        </w:r>
        <w:r w:rsidR="00785F05">
          <w:rPr>
            <w:color w:val="808080" w:themeColor="background1" w:themeShade="80"/>
            <w:spacing w:val="60"/>
          </w:rPr>
          <w:t>Page</w:t>
        </w:r>
      </w:p>
    </w:sdtContent>
  </w:sdt>
  <w:p w:rsidR="00785F05" w:rsidRDefault="00785F0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4D6C" w:rsidRDefault="00194D6C" w:rsidP="007508FE">
      <w:pPr>
        <w:spacing w:after="0" w:line="240" w:lineRule="auto"/>
      </w:pPr>
      <w:r>
        <w:separator/>
      </w:r>
    </w:p>
  </w:footnote>
  <w:footnote w:type="continuationSeparator" w:id="1">
    <w:p w:rsidR="00194D6C" w:rsidRDefault="00194D6C" w:rsidP="007508F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391C"/>
      </v:shape>
    </w:pict>
  </w:numPicBullet>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8Num3"/>
    <w:lvl w:ilvl="0">
      <w:start w:val="1"/>
      <w:numFmt w:val="bullet"/>
      <w:lvlText w:val=""/>
      <w:lvlJc w:val="left"/>
      <w:pPr>
        <w:tabs>
          <w:tab w:val="num" w:pos="1440"/>
        </w:tabs>
        <w:ind w:left="1440" w:hanging="360"/>
      </w:pPr>
      <w:rPr>
        <w:rFonts w:ascii="Symbol" w:hAnsi="Symbol" w:cs="StarSymbol"/>
        <w:sz w:val="18"/>
        <w:szCs w:val="18"/>
      </w:rPr>
    </w:lvl>
    <w:lvl w:ilvl="1">
      <w:start w:val="1"/>
      <w:numFmt w:val="bullet"/>
      <w:lvlText w:val="◦"/>
      <w:lvlJc w:val="left"/>
      <w:pPr>
        <w:tabs>
          <w:tab w:val="num" w:pos="1800"/>
        </w:tabs>
        <w:ind w:left="1800" w:hanging="360"/>
      </w:pPr>
      <w:rPr>
        <w:rFonts w:ascii="OpenSymbol" w:hAnsi="OpenSymbol" w:cs="StarSymbol"/>
        <w:sz w:val="18"/>
        <w:szCs w:val="18"/>
      </w:rPr>
    </w:lvl>
    <w:lvl w:ilvl="2">
      <w:start w:val="1"/>
      <w:numFmt w:val="bullet"/>
      <w:lvlText w:val="▪"/>
      <w:lvlJc w:val="left"/>
      <w:pPr>
        <w:tabs>
          <w:tab w:val="num" w:pos="2160"/>
        </w:tabs>
        <w:ind w:left="2160" w:hanging="360"/>
      </w:pPr>
      <w:rPr>
        <w:rFonts w:ascii="OpenSymbol" w:hAnsi="OpenSymbol" w:cs="StarSymbol"/>
        <w:sz w:val="18"/>
        <w:szCs w:val="18"/>
      </w:rPr>
    </w:lvl>
    <w:lvl w:ilvl="3">
      <w:start w:val="1"/>
      <w:numFmt w:val="bullet"/>
      <w:lvlText w:val=""/>
      <w:lvlJc w:val="left"/>
      <w:pPr>
        <w:tabs>
          <w:tab w:val="num" w:pos="2520"/>
        </w:tabs>
        <w:ind w:left="2520" w:hanging="360"/>
      </w:pPr>
      <w:rPr>
        <w:rFonts w:ascii="Symbol" w:hAnsi="Symbol" w:cs="StarSymbol"/>
        <w:sz w:val="18"/>
        <w:szCs w:val="18"/>
      </w:rPr>
    </w:lvl>
    <w:lvl w:ilvl="4">
      <w:start w:val="1"/>
      <w:numFmt w:val="bullet"/>
      <w:lvlText w:val="◦"/>
      <w:lvlJc w:val="left"/>
      <w:pPr>
        <w:tabs>
          <w:tab w:val="num" w:pos="2880"/>
        </w:tabs>
        <w:ind w:left="2880" w:hanging="360"/>
      </w:pPr>
      <w:rPr>
        <w:rFonts w:ascii="OpenSymbol" w:hAnsi="OpenSymbol" w:cs="StarSymbol"/>
        <w:sz w:val="18"/>
        <w:szCs w:val="18"/>
      </w:rPr>
    </w:lvl>
    <w:lvl w:ilvl="5">
      <w:start w:val="1"/>
      <w:numFmt w:val="bullet"/>
      <w:lvlText w:val="▪"/>
      <w:lvlJc w:val="left"/>
      <w:pPr>
        <w:tabs>
          <w:tab w:val="num" w:pos="3240"/>
        </w:tabs>
        <w:ind w:left="3240" w:hanging="360"/>
      </w:pPr>
      <w:rPr>
        <w:rFonts w:ascii="OpenSymbol" w:hAnsi="OpenSymbol" w:cs="StarSymbol"/>
        <w:sz w:val="18"/>
        <w:szCs w:val="18"/>
      </w:rPr>
    </w:lvl>
    <w:lvl w:ilvl="6">
      <w:start w:val="1"/>
      <w:numFmt w:val="bullet"/>
      <w:lvlText w:val=""/>
      <w:lvlJc w:val="left"/>
      <w:pPr>
        <w:tabs>
          <w:tab w:val="num" w:pos="3600"/>
        </w:tabs>
        <w:ind w:left="3600" w:hanging="360"/>
      </w:pPr>
      <w:rPr>
        <w:rFonts w:ascii="Symbol" w:hAnsi="Symbol" w:cs="StarSymbol"/>
        <w:sz w:val="18"/>
        <w:szCs w:val="18"/>
      </w:rPr>
    </w:lvl>
    <w:lvl w:ilvl="7">
      <w:start w:val="1"/>
      <w:numFmt w:val="bullet"/>
      <w:lvlText w:val="◦"/>
      <w:lvlJc w:val="left"/>
      <w:pPr>
        <w:tabs>
          <w:tab w:val="num" w:pos="3960"/>
        </w:tabs>
        <w:ind w:left="3960" w:hanging="360"/>
      </w:pPr>
      <w:rPr>
        <w:rFonts w:ascii="OpenSymbol" w:hAnsi="OpenSymbol" w:cs="StarSymbol"/>
        <w:sz w:val="18"/>
        <w:szCs w:val="18"/>
      </w:rPr>
    </w:lvl>
    <w:lvl w:ilvl="8">
      <w:start w:val="1"/>
      <w:numFmt w:val="bullet"/>
      <w:lvlText w:val="▪"/>
      <w:lvlJc w:val="left"/>
      <w:pPr>
        <w:tabs>
          <w:tab w:val="num" w:pos="4320"/>
        </w:tabs>
        <w:ind w:left="4320" w:hanging="360"/>
      </w:pPr>
      <w:rPr>
        <w:rFonts w:ascii="OpenSymbol" w:hAnsi="OpenSymbol" w:cs="StarSymbol"/>
        <w:sz w:val="18"/>
        <w:szCs w:val="18"/>
      </w:rPr>
    </w:lvl>
  </w:abstractNum>
  <w:abstractNum w:abstractNumId="2">
    <w:nsid w:val="11C0300F"/>
    <w:multiLevelType w:val="hybridMultilevel"/>
    <w:tmpl w:val="A84E4DFA"/>
    <w:lvl w:ilvl="0" w:tplc="B8727590">
      <w:start w:val="1"/>
      <w:numFmt w:val="decimal"/>
      <w:lvlText w:val="(%1)"/>
      <w:lvlJc w:val="left"/>
      <w:pPr>
        <w:ind w:left="765" w:hanging="360"/>
      </w:pPr>
      <w:rPr>
        <w:rFonts w:hint="default"/>
      </w:r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3">
    <w:nsid w:val="15E05ADC"/>
    <w:multiLevelType w:val="multilevel"/>
    <w:tmpl w:val="C2E8FB48"/>
    <w:lvl w:ilvl="0">
      <w:start w:val="1"/>
      <w:numFmt w:val="bullet"/>
      <w:lvlText w:val="∙"/>
      <w:lvlJc w:val="left"/>
      <w:pPr>
        <w:ind w:left="720" w:hanging="720"/>
      </w:pPr>
      <w:rPr>
        <w:rFonts w:ascii="Arial" w:eastAsia="Arial" w:hAnsi="Arial" w:cs="Arial"/>
        <w:b w:val="0"/>
        <w:i w:val="0"/>
        <w:smallCaps w:val="0"/>
        <w:strike w:val="0"/>
        <w:color w:val="000000"/>
        <w:sz w:val="20"/>
        <w:szCs w:val="20"/>
        <w:u w:val="none"/>
        <w:shd w:val="clear" w:color="auto" w:fill="auto"/>
        <w:vertAlign w:val="baseline"/>
      </w:rPr>
    </w:lvl>
    <w:lvl w:ilvl="1">
      <w:start w:val="1"/>
      <w:numFmt w:val="bullet"/>
      <w:lvlText w:val="○"/>
      <w:lvlJc w:val="left"/>
      <w:pPr>
        <w:ind w:left="1440" w:hanging="1440"/>
      </w:pPr>
      <w:rPr>
        <w:rFonts w:ascii="Courier New" w:eastAsia="Courier New" w:hAnsi="Courier New" w:cs="Courier New"/>
        <w:b w:val="0"/>
        <w:i w:val="0"/>
        <w:smallCaps w:val="0"/>
        <w:strike w:val="0"/>
        <w:color w:val="000000"/>
        <w:sz w:val="20"/>
        <w:szCs w:val="20"/>
        <w:u w:val="none"/>
        <w:shd w:val="clear" w:color="auto" w:fill="auto"/>
        <w:vertAlign w:val="baseline"/>
      </w:rPr>
    </w:lvl>
    <w:lvl w:ilvl="2">
      <w:start w:val="1"/>
      <w:numFmt w:val="bullet"/>
      <w:lvlText w:val="▪"/>
      <w:lvlJc w:val="left"/>
      <w:pPr>
        <w:ind w:left="2160" w:hanging="2160"/>
      </w:pPr>
      <w:rPr>
        <w:rFonts w:ascii="Arial" w:eastAsia="Arial" w:hAnsi="Arial" w:cs="Arial"/>
        <w:b w:val="0"/>
        <w:i w:val="0"/>
        <w:smallCaps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mallCaps w:val="0"/>
        <w:strike w:val="0"/>
        <w:color w:val="000000"/>
        <w:sz w:val="20"/>
        <w:szCs w:val="20"/>
        <w:u w:val="none"/>
        <w:shd w:val="clear" w:color="auto" w:fill="auto"/>
        <w:vertAlign w:val="baseline"/>
      </w:rPr>
    </w:lvl>
    <w:lvl w:ilvl="4">
      <w:start w:val="1"/>
      <w:numFmt w:val="bullet"/>
      <w:lvlText w:val="○"/>
      <w:lvlJc w:val="left"/>
      <w:pPr>
        <w:ind w:left="3600" w:hanging="3600"/>
      </w:pPr>
      <w:rPr>
        <w:rFonts w:ascii="Courier New" w:eastAsia="Courier New" w:hAnsi="Courier New" w:cs="Courier New"/>
        <w:b w:val="0"/>
        <w:i w:val="0"/>
        <w:smallCaps w:val="0"/>
        <w:strike w:val="0"/>
        <w:color w:val="000000"/>
        <w:sz w:val="20"/>
        <w:szCs w:val="20"/>
        <w:u w:val="none"/>
        <w:shd w:val="clear" w:color="auto" w:fill="auto"/>
        <w:vertAlign w:val="baseline"/>
      </w:rPr>
    </w:lvl>
    <w:lvl w:ilvl="5">
      <w:start w:val="1"/>
      <w:numFmt w:val="bullet"/>
      <w:lvlText w:val="▪"/>
      <w:lvlJc w:val="left"/>
      <w:pPr>
        <w:ind w:left="4320" w:hanging="4320"/>
      </w:pPr>
      <w:rPr>
        <w:rFonts w:ascii="Arial" w:eastAsia="Arial" w:hAnsi="Arial" w:cs="Arial"/>
        <w:b w:val="0"/>
        <w:i w:val="0"/>
        <w:smallCaps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mallCaps w:val="0"/>
        <w:strike w:val="0"/>
        <w:color w:val="000000"/>
        <w:sz w:val="20"/>
        <w:szCs w:val="20"/>
        <w:u w:val="none"/>
        <w:shd w:val="clear" w:color="auto" w:fill="auto"/>
        <w:vertAlign w:val="baseline"/>
      </w:rPr>
    </w:lvl>
    <w:lvl w:ilvl="7">
      <w:start w:val="1"/>
      <w:numFmt w:val="bullet"/>
      <w:lvlText w:val="○"/>
      <w:lvlJc w:val="left"/>
      <w:pPr>
        <w:ind w:left="5760" w:hanging="5760"/>
      </w:pPr>
      <w:rPr>
        <w:rFonts w:ascii="Courier New" w:eastAsia="Courier New" w:hAnsi="Courier New" w:cs="Courier New"/>
        <w:b w:val="0"/>
        <w:i w:val="0"/>
        <w:smallCaps w:val="0"/>
        <w:strike w:val="0"/>
        <w:color w:val="000000"/>
        <w:sz w:val="20"/>
        <w:szCs w:val="20"/>
        <w:u w:val="none"/>
        <w:shd w:val="clear" w:color="auto" w:fill="auto"/>
        <w:vertAlign w:val="baseline"/>
      </w:rPr>
    </w:lvl>
    <w:lvl w:ilvl="8">
      <w:start w:val="1"/>
      <w:numFmt w:val="bullet"/>
      <w:lvlText w:val="▪"/>
      <w:lvlJc w:val="left"/>
      <w:pPr>
        <w:ind w:left="6480" w:hanging="6480"/>
      </w:pPr>
      <w:rPr>
        <w:rFonts w:ascii="Arial" w:eastAsia="Arial" w:hAnsi="Arial" w:cs="Arial"/>
        <w:b w:val="0"/>
        <w:i w:val="0"/>
        <w:smallCaps w:val="0"/>
        <w:strike w:val="0"/>
        <w:color w:val="000000"/>
        <w:sz w:val="20"/>
        <w:szCs w:val="20"/>
        <w:u w:val="none"/>
        <w:shd w:val="clear" w:color="auto" w:fill="auto"/>
        <w:vertAlign w:val="baseline"/>
      </w:rPr>
    </w:lvl>
  </w:abstractNum>
  <w:abstractNum w:abstractNumId="4">
    <w:nsid w:val="16487D08"/>
    <w:multiLevelType w:val="multilevel"/>
    <w:tmpl w:val="EC2271FC"/>
    <w:lvl w:ilvl="0">
      <w:start w:val="1"/>
      <w:numFmt w:val="lowerLetter"/>
      <w:lvlText w:val="%1)"/>
      <w:lvlJc w:val="left"/>
      <w:pPr>
        <w:tabs>
          <w:tab w:val="num" w:pos="1440"/>
        </w:tabs>
        <w:ind w:left="1440" w:hanging="360"/>
      </w:pPr>
      <w:rPr>
        <w:sz w:val="24"/>
        <w:szCs w:val="18"/>
      </w:rPr>
    </w:lvl>
    <w:lvl w:ilvl="1">
      <w:start w:val="1"/>
      <w:numFmt w:val="bullet"/>
      <w:lvlText w:val="◦"/>
      <w:lvlJc w:val="left"/>
      <w:pPr>
        <w:tabs>
          <w:tab w:val="num" w:pos="1800"/>
        </w:tabs>
        <w:ind w:left="1800" w:hanging="360"/>
      </w:pPr>
      <w:rPr>
        <w:rFonts w:ascii="OpenSymbol" w:hAnsi="OpenSymbol" w:cs="StarSymbol"/>
        <w:sz w:val="18"/>
        <w:szCs w:val="18"/>
      </w:rPr>
    </w:lvl>
    <w:lvl w:ilvl="2">
      <w:start w:val="1"/>
      <w:numFmt w:val="bullet"/>
      <w:lvlText w:val="▪"/>
      <w:lvlJc w:val="left"/>
      <w:pPr>
        <w:tabs>
          <w:tab w:val="num" w:pos="2160"/>
        </w:tabs>
        <w:ind w:left="2160" w:hanging="360"/>
      </w:pPr>
      <w:rPr>
        <w:rFonts w:ascii="OpenSymbol" w:hAnsi="OpenSymbol" w:cs="StarSymbol"/>
        <w:sz w:val="18"/>
        <w:szCs w:val="18"/>
      </w:rPr>
    </w:lvl>
    <w:lvl w:ilvl="3">
      <w:start w:val="1"/>
      <w:numFmt w:val="bullet"/>
      <w:lvlText w:val=""/>
      <w:lvlJc w:val="left"/>
      <w:pPr>
        <w:tabs>
          <w:tab w:val="num" w:pos="2520"/>
        </w:tabs>
        <w:ind w:left="2520" w:hanging="360"/>
      </w:pPr>
      <w:rPr>
        <w:rFonts w:ascii="Symbol" w:hAnsi="Symbol" w:cs="StarSymbol"/>
        <w:sz w:val="18"/>
        <w:szCs w:val="18"/>
      </w:rPr>
    </w:lvl>
    <w:lvl w:ilvl="4">
      <w:start w:val="1"/>
      <w:numFmt w:val="bullet"/>
      <w:lvlText w:val="◦"/>
      <w:lvlJc w:val="left"/>
      <w:pPr>
        <w:tabs>
          <w:tab w:val="num" w:pos="2880"/>
        </w:tabs>
        <w:ind w:left="2880" w:hanging="360"/>
      </w:pPr>
      <w:rPr>
        <w:rFonts w:ascii="OpenSymbol" w:hAnsi="OpenSymbol" w:cs="StarSymbol"/>
        <w:sz w:val="18"/>
        <w:szCs w:val="18"/>
      </w:rPr>
    </w:lvl>
    <w:lvl w:ilvl="5">
      <w:start w:val="1"/>
      <w:numFmt w:val="bullet"/>
      <w:lvlText w:val="▪"/>
      <w:lvlJc w:val="left"/>
      <w:pPr>
        <w:tabs>
          <w:tab w:val="num" w:pos="3240"/>
        </w:tabs>
        <w:ind w:left="3240" w:hanging="360"/>
      </w:pPr>
      <w:rPr>
        <w:rFonts w:ascii="OpenSymbol" w:hAnsi="OpenSymbol" w:cs="StarSymbol"/>
        <w:sz w:val="18"/>
        <w:szCs w:val="18"/>
      </w:rPr>
    </w:lvl>
    <w:lvl w:ilvl="6">
      <w:start w:val="1"/>
      <w:numFmt w:val="bullet"/>
      <w:lvlText w:val=""/>
      <w:lvlJc w:val="left"/>
      <w:pPr>
        <w:tabs>
          <w:tab w:val="num" w:pos="3600"/>
        </w:tabs>
        <w:ind w:left="3600" w:hanging="360"/>
      </w:pPr>
      <w:rPr>
        <w:rFonts w:ascii="Symbol" w:hAnsi="Symbol" w:cs="StarSymbol"/>
        <w:sz w:val="18"/>
        <w:szCs w:val="18"/>
      </w:rPr>
    </w:lvl>
    <w:lvl w:ilvl="7">
      <w:start w:val="1"/>
      <w:numFmt w:val="bullet"/>
      <w:lvlText w:val="◦"/>
      <w:lvlJc w:val="left"/>
      <w:pPr>
        <w:tabs>
          <w:tab w:val="num" w:pos="3960"/>
        </w:tabs>
        <w:ind w:left="3960" w:hanging="360"/>
      </w:pPr>
      <w:rPr>
        <w:rFonts w:ascii="OpenSymbol" w:hAnsi="OpenSymbol" w:cs="StarSymbol"/>
        <w:sz w:val="18"/>
        <w:szCs w:val="18"/>
      </w:rPr>
    </w:lvl>
    <w:lvl w:ilvl="8">
      <w:start w:val="1"/>
      <w:numFmt w:val="bullet"/>
      <w:lvlText w:val="▪"/>
      <w:lvlJc w:val="left"/>
      <w:pPr>
        <w:tabs>
          <w:tab w:val="num" w:pos="4320"/>
        </w:tabs>
        <w:ind w:left="4320" w:hanging="360"/>
      </w:pPr>
      <w:rPr>
        <w:rFonts w:ascii="OpenSymbol" w:hAnsi="OpenSymbol" w:cs="StarSymbol"/>
        <w:sz w:val="18"/>
        <w:szCs w:val="18"/>
      </w:rPr>
    </w:lvl>
  </w:abstractNum>
  <w:abstractNum w:abstractNumId="5">
    <w:nsid w:val="18855EF7"/>
    <w:multiLevelType w:val="hybridMultilevel"/>
    <w:tmpl w:val="DCC036D4"/>
    <w:lvl w:ilvl="0" w:tplc="C0307B4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B507496"/>
    <w:multiLevelType w:val="hybridMultilevel"/>
    <w:tmpl w:val="EC7ABADA"/>
    <w:lvl w:ilvl="0" w:tplc="40090019">
      <w:start w:val="1"/>
      <w:numFmt w:val="lowerLetter"/>
      <w:lvlText w:val="%1."/>
      <w:lvlJc w:val="left"/>
      <w:pPr>
        <w:ind w:left="788" w:hanging="360"/>
      </w:pPr>
    </w:lvl>
    <w:lvl w:ilvl="1" w:tplc="40090019" w:tentative="1">
      <w:start w:val="1"/>
      <w:numFmt w:val="lowerLetter"/>
      <w:lvlText w:val="%2."/>
      <w:lvlJc w:val="left"/>
      <w:pPr>
        <w:ind w:left="1508" w:hanging="360"/>
      </w:pPr>
    </w:lvl>
    <w:lvl w:ilvl="2" w:tplc="4009001B" w:tentative="1">
      <w:start w:val="1"/>
      <w:numFmt w:val="lowerRoman"/>
      <w:lvlText w:val="%3."/>
      <w:lvlJc w:val="right"/>
      <w:pPr>
        <w:ind w:left="2228" w:hanging="180"/>
      </w:pPr>
    </w:lvl>
    <w:lvl w:ilvl="3" w:tplc="4009000F" w:tentative="1">
      <w:start w:val="1"/>
      <w:numFmt w:val="decimal"/>
      <w:lvlText w:val="%4."/>
      <w:lvlJc w:val="left"/>
      <w:pPr>
        <w:ind w:left="2948" w:hanging="360"/>
      </w:pPr>
    </w:lvl>
    <w:lvl w:ilvl="4" w:tplc="40090019" w:tentative="1">
      <w:start w:val="1"/>
      <w:numFmt w:val="lowerLetter"/>
      <w:lvlText w:val="%5."/>
      <w:lvlJc w:val="left"/>
      <w:pPr>
        <w:ind w:left="3668" w:hanging="360"/>
      </w:pPr>
    </w:lvl>
    <w:lvl w:ilvl="5" w:tplc="4009001B" w:tentative="1">
      <w:start w:val="1"/>
      <w:numFmt w:val="lowerRoman"/>
      <w:lvlText w:val="%6."/>
      <w:lvlJc w:val="right"/>
      <w:pPr>
        <w:ind w:left="4388" w:hanging="180"/>
      </w:pPr>
    </w:lvl>
    <w:lvl w:ilvl="6" w:tplc="4009000F" w:tentative="1">
      <w:start w:val="1"/>
      <w:numFmt w:val="decimal"/>
      <w:lvlText w:val="%7."/>
      <w:lvlJc w:val="left"/>
      <w:pPr>
        <w:ind w:left="5108" w:hanging="360"/>
      </w:pPr>
    </w:lvl>
    <w:lvl w:ilvl="7" w:tplc="40090019" w:tentative="1">
      <w:start w:val="1"/>
      <w:numFmt w:val="lowerLetter"/>
      <w:lvlText w:val="%8."/>
      <w:lvlJc w:val="left"/>
      <w:pPr>
        <w:ind w:left="5828" w:hanging="360"/>
      </w:pPr>
    </w:lvl>
    <w:lvl w:ilvl="8" w:tplc="4009001B" w:tentative="1">
      <w:start w:val="1"/>
      <w:numFmt w:val="lowerRoman"/>
      <w:lvlText w:val="%9."/>
      <w:lvlJc w:val="right"/>
      <w:pPr>
        <w:ind w:left="6548" w:hanging="180"/>
      </w:pPr>
    </w:lvl>
  </w:abstractNum>
  <w:abstractNum w:abstractNumId="7">
    <w:nsid w:val="1D0459F4"/>
    <w:multiLevelType w:val="multilevel"/>
    <w:tmpl w:val="746E20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DC53BCF"/>
    <w:multiLevelType w:val="multilevel"/>
    <w:tmpl w:val="5C6282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28A44C6B"/>
    <w:multiLevelType w:val="hybridMultilevel"/>
    <w:tmpl w:val="153ABD74"/>
    <w:lvl w:ilvl="0" w:tplc="40090001">
      <w:start w:val="1"/>
      <w:numFmt w:val="bullet"/>
      <w:lvlText w:val=""/>
      <w:lvlJc w:val="left"/>
      <w:pPr>
        <w:ind w:left="502" w:hanging="360"/>
      </w:pPr>
      <w:rPr>
        <w:rFonts w:ascii="Symbol" w:hAnsi="Symbol" w:hint="default"/>
      </w:rPr>
    </w:lvl>
    <w:lvl w:ilvl="1" w:tplc="40090003">
      <w:start w:val="1"/>
      <w:numFmt w:val="bullet"/>
      <w:lvlText w:val="o"/>
      <w:lvlJc w:val="left"/>
      <w:pPr>
        <w:ind w:left="1222" w:hanging="360"/>
      </w:pPr>
      <w:rPr>
        <w:rFonts w:ascii="Courier New" w:hAnsi="Courier New" w:cs="Courier New" w:hint="default"/>
      </w:rPr>
    </w:lvl>
    <w:lvl w:ilvl="2" w:tplc="40090005">
      <w:start w:val="1"/>
      <w:numFmt w:val="bullet"/>
      <w:lvlText w:val=""/>
      <w:lvlJc w:val="left"/>
      <w:pPr>
        <w:ind w:left="1942" w:hanging="360"/>
      </w:pPr>
      <w:rPr>
        <w:rFonts w:ascii="Wingdings" w:hAnsi="Wingdings" w:hint="default"/>
      </w:rPr>
    </w:lvl>
    <w:lvl w:ilvl="3" w:tplc="40090001">
      <w:start w:val="1"/>
      <w:numFmt w:val="bullet"/>
      <w:lvlText w:val=""/>
      <w:lvlJc w:val="left"/>
      <w:pPr>
        <w:ind w:left="2662" w:hanging="360"/>
      </w:pPr>
      <w:rPr>
        <w:rFonts w:ascii="Symbol" w:hAnsi="Symbol" w:hint="default"/>
      </w:rPr>
    </w:lvl>
    <w:lvl w:ilvl="4" w:tplc="40090003">
      <w:start w:val="1"/>
      <w:numFmt w:val="bullet"/>
      <w:lvlText w:val="o"/>
      <w:lvlJc w:val="left"/>
      <w:pPr>
        <w:ind w:left="3382" w:hanging="360"/>
      </w:pPr>
      <w:rPr>
        <w:rFonts w:ascii="Courier New" w:hAnsi="Courier New" w:cs="Courier New" w:hint="default"/>
      </w:rPr>
    </w:lvl>
    <w:lvl w:ilvl="5" w:tplc="40090005">
      <w:start w:val="1"/>
      <w:numFmt w:val="bullet"/>
      <w:lvlText w:val=""/>
      <w:lvlJc w:val="left"/>
      <w:pPr>
        <w:ind w:left="4102" w:hanging="360"/>
      </w:pPr>
      <w:rPr>
        <w:rFonts w:ascii="Wingdings" w:hAnsi="Wingdings" w:hint="default"/>
      </w:rPr>
    </w:lvl>
    <w:lvl w:ilvl="6" w:tplc="40090001">
      <w:start w:val="1"/>
      <w:numFmt w:val="bullet"/>
      <w:lvlText w:val=""/>
      <w:lvlJc w:val="left"/>
      <w:pPr>
        <w:ind w:left="4822" w:hanging="360"/>
      </w:pPr>
      <w:rPr>
        <w:rFonts w:ascii="Symbol" w:hAnsi="Symbol" w:hint="default"/>
      </w:rPr>
    </w:lvl>
    <w:lvl w:ilvl="7" w:tplc="40090003">
      <w:start w:val="1"/>
      <w:numFmt w:val="bullet"/>
      <w:lvlText w:val="o"/>
      <w:lvlJc w:val="left"/>
      <w:pPr>
        <w:ind w:left="5542" w:hanging="360"/>
      </w:pPr>
      <w:rPr>
        <w:rFonts w:ascii="Courier New" w:hAnsi="Courier New" w:cs="Courier New" w:hint="default"/>
      </w:rPr>
    </w:lvl>
    <w:lvl w:ilvl="8" w:tplc="40090005">
      <w:start w:val="1"/>
      <w:numFmt w:val="bullet"/>
      <w:lvlText w:val=""/>
      <w:lvlJc w:val="left"/>
      <w:pPr>
        <w:ind w:left="6262" w:hanging="360"/>
      </w:pPr>
      <w:rPr>
        <w:rFonts w:ascii="Wingdings" w:hAnsi="Wingdings" w:hint="default"/>
      </w:rPr>
    </w:lvl>
  </w:abstractNum>
  <w:abstractNum w:abstractNumId="10">
    <w:nsid w:val="313A39F0"/>
    <w:multiLevelType w:val="hybridMultilevel"/>
    <w:tmpl w:val="DB247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EF4C3D"/>
    <w:multiLevelType w:val="hybridMultilevel"/>
    <w:tmpl w:val="09E4D59C"/>
    <w:lvl w:ilvl="0" w:tplc="40090017">
      <w:start w:val="1"/>
      <w:numFmt w:val="lowerLetter"/>
      <w:lvlText w:val="%1)"/>
      <w:lvlJc w:val="left"/>
      <w:pPr>
        <w:tabs>
          <w:tab w:val="num" w:pos="720"/>
        </w:tabs>
        <w:ind w:left="720" w:hanging="360"/>
      </w:pPr>
    </w:lvl>
    <w:lvl w:ilvl="1" w:tplc="17C427D0" w:tentative="1">
      <w:start w:val="1"/>
      <w:numFmt w:val="decimal"/>
      <w:lvlText w:val="%2."/>
      <w:lvlJc w:val="left"/>
      <w:pPr>
        <w:tabs>
          <w:tab w:val="num" w:pos="1440"/>
        </w:tabs>
        <w:ind w:left="1440" w:hanging="360"/>
      </w:pPr>
    </w:lvl>
    <w:lvl w:ilvl="2" w:tplc="AAE251D0" w:tentative="1">
      <w:start w:val="1"/>
      <w:numFmt w:val="decimal"/>
      <w:lvlText w:val="%3."/>
      <w:lvlJc w:val="left"/>
      <w:pPr>
        <w:tabs>
          <w:tab w:val="num" w:pos="2160"/>
        </w:tabs>
        <w:ind w:left="2160" w:hanging="360"/>
      </w:pPr>
    </w:lvl>
    <w:lvl w:ilvl="3" w:tplc="0302B5A0" w:tentative="1">
      <w:start w:val="1"/>
      <w:numFmt w:val="decimal"/>
      <w:lvlText w:val="%4."/>
      <w:lvlJc w:val="left"/>
      <w:pPr>
        <w:tabs>
          <w:tab w:val="num" w:pos="2880"/>
        </w:tabs>
        <w:ind w:left="2880" w:hanging="360"/>
      </w:pPr>
    </w:lvl>
    <w:lvl w:ilvl="4" w:tplc="6994E416" w:tentative="1">
      <w:start w:val="1"/>
      <w:numFmt w:val="decimal"/>
      <w:lvlText w:val="%5."/>
      <w:lvlJc w:val="left"/>
      <w:pPr>
        <w:tabs>
          <w:tab w:val="num" w:pos="3600"/>
        </w:tabs>
        <w:ind w:left="3600" w:hanging="360"/>
      </w:pPr>
    </w:lvl>
    <w:lvl w:ilvl="5" w:tplc="AE24170E" w:tentative="1">
      <w:start w:val="1"/>
      <w:numFmt w:val="decimal"/>
      <w:lvlText w:val="%6."/>
      <w:lvlJc w:val="left"/>
      <w:pPr>
        <w:tabs>
          <w:tab w:val="num" w:pos="4320"/>
        </w:tabs>
        <w:ind w:left="4320" w:hanging="360"/>
      </w:pPr>
    </w:lvl>
    <w:lvl w:ilvl="6" w:tplc="DFD4792A" w:tentative="1">
      <w:start w:val="1"/>
      <w:numFmt w:val="decimal"/>
      <w:lvlText w:val="%7."/>
      <w:lvlJc w:val="left"/>
      <w:pPr>
        <w:tabs>
          <w:tab w:val="num" w:pos="5040"/>
        </w:tabs>
        <w:ind w:left="5040" w:hanging="360"/>
      </w:pPr>
    </w:lvl>
    <w:lvl w:ilvl="7" w:tplc="D902B53E" w:tentative="1">
      <w:start w:val="1"/>
      <w:numFmt w:val="decimal"/>
      <w:lvlText w:val="%8."/>
      <w:lvlJc w:val="left"/>
      <w:pPr>
        <w:tabs>
          <w:tab w:val="num" w:pos="5760"/>
        </w:tabs>
        <w:ind w:left="5760" w:hanging="360"/>
      </w:pPr>
    </w:lvl>
    <w:lvl w:ilvl="8" w:tplc="976EF336" w:tentative="1">
      <w:start w:val="1"/>
      <w:numFmt w:val="decimal"/>
      <w:lvlText w:val="%9."/>
      <w:lvlJc w:val="left"/>
      <w:pPr>
        <w:tabs>
          <w:tab w:val="num" w:pos="6480"/>
        </w:tabs>
        <w:ind w:left="6480" w:hanging="360"/>
      </w:pPr>
    </w:lvl>
  </w:abstractNum>
  <w:abstractNum w:abstractNumId="12">
    <w:nsid w:val="4A224F25"/>
    <w:multiLevelType w:val="hybridMultilevel"/>
    <w:tmpl w:val="11F8C3B2"/>
    <w:lvl w:ilvl="0" w:tplc="8FB0E90C">
      <w:start w:val="3"/>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nsid w:val="4BEA25D9"/>
    <w:multiLevelType w:val="hybridMultilevel"/>
    <w:tmpl w:val="5EE027AC"/>
    <w:lvl w:ilvl="0" w:tplc="40090001">
      <w:start w:val="1"/>
      <w:numFmt w:val="bullet"/>
      <w:lvlText w:val=""/>
      <w:lvlJc w:val="left"/>
      <w:pPr>
        <w:ind w:left="856" w:hanging="360"/>
      </w:pPr>
      <w:rPr>
        <w:rFonts w:ascii="Symbol" w:hAnsi="Symbol" w:hint="default"/>
      </w:rPr>
    </w:lvl>
    <w:lvl w:ilvl="1" w:tplc="40090003" w:tentative="1">
      <w:start w:val="1"/>
      <w:numFmt w:val="bullet"/>
      <w:lvlText w:val="o"/>
      <w:lvlJc w:val="left"/>
      <w:pPr>
        <w:ind w:left="1576" w:hanging="360"/>
      </w:pPr>
      <w:rPr>
        <w:rFonts w:ascii="Courier New" w:hAnsi="Courier New" w:cs="Courier New" w:hint="default"/>
      </w:rPr>
    </w:lvl>
    <w:lvl w:ilvl="2" w:tplc="40090005" w:tentative="1">
      <w:start w:val="1"/>
      <w:numFmt w:val="bullet"/>
      <w:lvlText w:val=""/>
      <w:lvlJc w:val="left"/>
      <w:pPr>
        <w:ind w:left="2296" w:hanging="360"/>
      </w:pPr>
      <w:rPr>
        <w:rFonts w:ascii="Wingdings" w:hAnsi="Wingdings" w:hint="default"/>
      </w:rPr>
    </w:lvl>
    <w:lvl w:ilvl="3" w:tplc="40090001" w:tentative="1">
      <w:start w:val="1"/>
      <w:numFmt w:val="bullet"/>
      <w:lvlText w:val=""/>
      <w:lvlJc w:val="left"/>
      <w:pPr>
        <w:ind w:left="3016" w:hanging="360"/>
      </w:pPr>
      <w:rPr>
        <w:rFonts w:ascii="Symbol" w:hAnsi="Symbol" w:hint="default"/>
      </w:rPr>
    </w:lvl>
    <w:lvl w:ilvl="4" w:tplc="40090003" w:tentative="1">
      <w:start w:val="1"/>
      <w:numFmt w:val="bullet"/>
      <w:lvlText w:val="o"/>
      <w:lvlJc w:val="left"/>
      <w:pPr>
        <w:ind w:left="3736" w:hanging="360"/>
      </w:pPr>
      <w:rPr>
        <w:rFonts w:ascii="Courier New" w:hAnsi="Courier New" w:cs="Courier New" w:hint="default"/>
      </w:rPr>
    </w:lvl>
    <w:lvl w:ilvl="5" w:tplc="40090005" w:tentative="1">
      <w:start w:val="1"/>
      <w:numFmt w:val="bullet"/>
      <w:lvlText w:val=""/>
      <w:lvlJc w:val="left"/>
      <w:pPr>
        <w:ind w:left="4456" w:hanging="360"/>
      </w:pPr>
      <w:rPr>
        <w:rFonts w:ascii="Wingdings" w:hAnsi="Wingdings" w:hint="default"/>
      </w:rPr>
    </w:lvl>
    <w:lvl w:ilvl="6" w:tplc="40090001" w:tentative="1">
      <w:start w:val="1"/>
      <w:numFmt w:val="bullet"/>
      <w:lvlText w:val=""/>
      <w:lvlJc w:val="left"/>
      <w:pPr>
        <w:ind w:left="5176" w:hanging="360"/>
      </w:pPr>
      <w:rPr>
        <w:rFonts w:ascii="Symbol" w:hAnsi="Symbol" w:hint="default"/>
      </w:rPr>
    </w:lvl>
    <w:lvl w:ilvl="7" w:tplc="40090003" w:tentative="1">
      <w:start w:val="1"/>
      <w:numFmt w:val="bullet"/>
      <w:lvlText w:val="o"/>
      <w:lvlJc w:val="left"/>
      <w:pPr>
        <w:ind w:left="5896" w:hanging="360"/>
      </w:pPr>
      <w:rPr>
        <w:rFonts w:ascii="Courier New" w:hAnsi="Courier New" w:cs="Courier New" w:hint="default"/>
      </w:rPr>
    </w:lvl>
    <w:lvl w:ilvl="8" w:tplc="40090005" w:tentative="1">
      <w:start w:val="1"/>
      <w:numFmt w:val="bullet"/>
      <w:lvlText w:val=""/>
      <w:lvlJc w:val="left"/>
      <w:pPr>
        <w:ind w:left="6616" w:hanging="360"/>
      </w:pPr>
      <w:rPr>
        <w:rFonts w:ascii="Wingdings" w:hAnsi="Wingdings" w:hint="default"/>
      </w:rPr>
    </w:lvl>
  </w:abstractNum>
  <w:abstractNum w:abstractNumId="14">
    <w:nsid w:val="50742BC4"/>
    <w:multiLevelType w:val="multilevel"/>
    <w:tmpl w:val="74FE9A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54DC3C40"/>
    <w:multiLevelType w:val="multilevel"/>
    <w:tmpl w:val="463484C4"/>
    <w:lvl w:ilvl="0">
      <w:start w:val="1"/>
      <w:numFmt w:val="bullet"/>
      <w:lvlText w:val="∙"/>
      <w:lvlJc w:val="left"/>
      <w:pPr>
        <w:ind w:left="720" w:hanging="720"/>
      </w:pPr>
      <w:rPr>
        <w:rFonts w:ascii="Arial" w:eastAsia="Arial" w:hAnsi="Arial" w:cs="Arial"/>
        <w:b w:val="0"/>
        <w:i w:val="0"/>
        <w:smallCaps w:val="0"/>
        <w:strike w:val="0"/>
        <w:color w:val="000000"/>
        <w:sz w:val="20"/>
        <w:szCs w:val="20"/>
        <w:u w:val="none"/>
        <w:shd w:val="clear" w:color="auto" w:fill="auto"/>
        <w:vertAlign w:val="baseline"/>
      </w:rPr>
    </w:lvl>
    <w:lvl w:ilvl="1">
      <w:start w:val="1"/>
      <w:numFmt w:val="bullet"/>
      <w:lvlText w:val="○"/>
      <w:lvlJc w:val="left"/>
      <w:pPr>
        <w:ind w:left="1440" w:hanging="1440"/>
      </w:pPr>
      <w:rPr>
        <w:rFonts w:ascii="Courier New" w:eastAsia="Courier New" w:hAnsi="Courier New" w:cs="Courier New"/>
        <w:b w:val="0"/>
        <w:i w:val="0"/>
        <w:smallCaps w:val="0"/>
        <w:strike w:val="0"/>
        <w:color w:val="000000"/>
        <w:sz w:val="20"/>
        <w:szCs w:val="20"/>
        <w:u w:val="none"/>
        <w:shd w:val="clear" w:color="auto" w:fill="auto"/>
        <w:vertAlign w:val="baseline"/>
      </w:rPr>
    </w:lvl>
    <w:lvl w:ilvl="2">
      <w:start w:val="1"/>
      <w:numFmt w:val="bullet"/>
      <w:lvlText w:val="▪"/>
      <w:lvlJc w:val="left"/>
      <w:pPr>
        <w:ind w:left="2160" w:hanging="2160"/>
      </w:pPr>
      <w:rPr>
        <w:rFonts w:ascii="Arial" w:eastAsia="Arial" w:hAnsi="Arial" w:cs="Arial"/>
        <w:b w:val="0"/>
        <w:i w:val="0"/>
        <w:smallCaps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mallCaps w:val="0"/>
        <w:strike w:val="0"/>
        <w:color w:val="000000"/>
        <w:sz w:val="20"/>
        <w:szCs w:val="20"/>
        <w:u w:val="none"/>
        <w:shd w:val="clear" w:color="auto" w:fill="auto"/>
        <w:vertAlign w:val="baseline"/>
      </w:rPr>
    </w:lvl>
    <w:lvl w:ilvl="4">
      <w:start w:val="1"/>
      <w:numFmt w:val="bullet"/>
      <w:lvlText w:val="○"/>
      <w:lvlJc w:val="left"/>
      <w:pPr>
        <w:ind w:left="3600" w:hanging="3600"/>
      </w:pPr>
      <w:rPr>
        <w:rFonts w:ascii="Courier New" w:eastAsia="Courier New" w:hAnsi="Courier New" w:cs="Courier New"/>
        <w:b w:val="0"/>
        <w:i w:val="0"/>
        <w:smallCaps w:val="0"/>
        <w:strike w:val="0"/>
        <w:color w:val="000000"/>
        <w:sz w:val="20"/>
        <w:szCs w:val="20"/>
        <w:u w:val="none"/>
        <w:shd w:val="clear" w:color="auto" w:fill="auto"/>
        <w:vertAlign w:val="baseline"/>
      </w:rPr>
    </w:lvl>
    <w:lvl w:ilvl="5">
      <w:start w:val="1"/>
      <w:numFmt w:val="bullet"/>
      <w:lvlText w:val="▪"/>
      <w:lvlJc w:val="left"/>
      <w:pPr>
        <w:ind w:left="4320" w:hanging="4320"/>
      </w:pPr>
      <w:rPr>
        <w:rFonts w:ascii="Arial" w:eastAsia="Arial" w:hAnsi="Arial" w:cs="Arial"/>
        <w:b w:val="0"/>
        <w:i w:val="0"/>
        <w:smallCaps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mallCaps w:val="0"/>
        <w:strike w:val="0"/>
        <w:color w:val="000000"/>
        <w:sz w:val="20"/>
        <w:szCs w:val="20"/>
        <w:u w:val="none"/>
        <w:shd w:val="clear" w:color="auto" w:fill="auto"/>
        <w:vertAlign w:val="baseline"/>
      </w:rPr>
    </w:lvl>
    <w:lvl w:ilvl="7">
      <w:start w:val="1"/>
      <w:numFmt w:val="bullet"/>
      <w:lvlText w:val="○"/>
      <w:lvlJc w:val="left"/>
      <w:pPr>
        <w:ind w:left="5760" w:hanging="5760"/>
      </w:pPr>
      <w:rPr>
        <w:rFonts w:ascii="Courier New" w:eastAsia="Courier New" w:hAnsi="Courier New" w:cs="Courier New"/>
        <w:b w:val="0"/>
        <w:i w:val="0"/>
        <w:smallCaps w:val="0"/>
        <w:strike w:val="0"/>
        <w:color w:val="000000"/>
        <w:sz w:val="20"/>
        <w:szCs w:val="20"/>
        <w:u w:val="none"/>
        <w:shd w:val="clear" w:color="auto" w:fill="auto"/>
        <w:vertAlign w:val="baseline"/>
      </w:rPr>
    </w:lvl>
    <w:lvl w:ilvl="8">
      <w:start w:val="1"/>
      <w:numFmt w:val="bullet"/>
      <w:lvlText w:val="▪"/>
      <w:lvlJc w:val="left"/>
      <w:pPr>
        <w:ind w:left="6480" w:hanging="6480"/>
      </w:pPr>
      <w:rPr>
        <w:rFonts w:ascii="Arial" w:eastAsia="Arial" w:hAnsi="Arial" w:cs="Arial"/>
        <w:b w:val="0"/>
        <w:i w:val="0"/>
        <w:smallCaps w:val="0"/>
        <w:strike w:val="0"/>
        <w:color w:val="000000"/>
        <w:sz w:val="20"/>
        <w:szCs w:val="20"/>
        <w:u w:val="none"/>
        <w:shd w:val="clear" w:color="auto" w:fill="auto"/>
        <w:vertAlign w:val="baseline"/>
      </w:rPr>
    </w:lvl>
  </w:abstractNum>
  <w:abstractNum w:abstractNumId="16">
    <w:nsid w:val="56053D66"/>
    <w:multiLevelType w:val="multilevel"/>
    <w:tmpl w:val="46CA0E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5C2C57D0"/>
    <w:multiLevelType w:val="multilevel"/>
    <w:tmpl w:val="1B4472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5D59608F"/>
    <w:multiLevelType w:val="hybridMultilevel"/>
    <w:tmpl w:val="D88AA0C2"/>
    <w:lvl w:ilvl="0" w:tplc="3808E32E">
      <w:start w:val="1"/>
      <w:numFmt w:val="decimal"/>
      <w:lvlText w:val="%1."/>
      <w:lvlJc w:val="left"/>
      <w:pPr>
        <w:ind w:left="720" w:hanging="360"/>
      </w:pPr>
      <w:rPr>
        <w:rFonts w:asciiTheme="majorHAnsi" w:hAnsiTheme="majorHAnsi" w:cstheme="minorBidi" w:hint="default"/>
        <w:b/>
        <w:color w:val="1F497D" w:themeColor="text2"/>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5D750949"/>
    <w:multiLevelType w:val="hybridMultilevel"/>
    <w:tmpl w:val="DF50BDD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A5F056F"/>
    <w:multiLevelType w:val="hybridMultilevel"/>
    <w:tmpl w:val="DCFA0488"/>
    <w:lvl w:ilvl="0" w:tplc="EDB00F0E">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1">
    <w:nsid w:val="6ACC6527"/>
    <w:multiLevelType w:val="hybridMultilevel"/>
    <w:tmpl w:val="A878993E"/>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C6F3723"/>
    <w:multiLevelType w:val="hybridMultilevel"/>
    <w:tmpl w:val="4A44A690"/>
    <w:lvl w:ilvl="0" w:tplc="40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2B85D8C"/>
    <w:multiLevelType w:val="hybridMultilevel"/>
    <w:tmpl w:val="5130F88E"/>
    <w:lvl w:ilvl="0" w:tplc="40090005">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4">
    <w:nsid w:val="749F377F"/>
    <w:multiLevelType w:val="hybridMultilevel"/>
    <w:tmpl w:val="4F608888"/>
    <w:lvl w:ilvl="0" w:tplc="AA7CE86E">
      <w:start w:val="1"/>
      <w:numFmt w:val="bullet"/>
      <w:lvlText w:val="-"/>
      <w:lvlJc w:val="left"/>
      <w:pPr>
        <w:ind w:left="720" w:hanging="360"/>
      </w:pPr>
      <w:rPr>
        <w:rFonts w:ascii="Calibri" w:eastAsiaTheme="minorEastAsia" w:hAnsi="Calibri"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752857DD"/>
    <w:multiLevelType w:val="hybridMultilevel"/>
    <w:tmpl w:val="FD1EF57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78605C55"/>
    <w:multiLevelType w:val="multilevel"/>
    <w:tmpl w:val="F26E05A2"/>
    <w:lvl w:ilvl="0">
      <w:start w:val="1"/>
      <w:numFmt w:val="bullet"/>
      <w:lvlText w:val="∙"/>
      <w:lvlJc w:val="left"/>
      <w:pPr>
        <w:ind w:left="720" w:hanging="720"/>
      </w:pPr>
      <w:rPr>
        <w:rFonts w:ascii="Arial" w:eastAsia="Arial" w:hAnsi="Arial" w:cs="Arial"/>
        <w:b w:val="0"/>
        <w:i w:val="0"/>
        <w:smallCaps w:val="0"/>
        <w:strike w:val="0"/>
        <w:color w:val="000000"/>
        <w:sz w:val="20"/>
        <w:szCs w:val="20"/>
        <w:u w:val="none"/>
        <w:shd w:val="clear" w:color="auto" w:fill="auto"/>
        <w:vertAlign w:val="baseline"/>
      </w:rPr>
    </w:lvl>
    <w:lvl w:ilvl="1">
      <w:start w:val="1"/>
      <w:numFmt w:val="bullet"/>
      <w:lvlText w:val="○"/>
      <w:lvlJc w:val="left"/>
      <w:pPr>
        <w:ind w:left="1440" w:hanging="1440"/>
      </w:pPr>
      <w:rPr>
        <w:rFonts w:ascii="Courier New" w:eastAsia="Courier New" w:hAnsi="Courier New" w:cs="Courier New"/>
        <w:b w:val="0"/>
        <w:i w:val="0"/>
        <w:smallCaps w:val="0"/>
        <w:strike w:val="0"/>
        <w:color w:val="000000"/>
        <w:sz w:val="20"/>
        <w:szCs w:val="20"/>
        <w:u w:val="none"/>
        <w:shd w:val="clear" w:color="auto" w:fill="auto"/>
        <w:vertAlign w:val="baseline"/>
      </w:rPr>
    </w:lvl>
    <w:lvl w:ilvl="2">
      <w:start w:val="1"/>
      <w:numFmt w:val="bullet"/>
      <w:lvlText w:val="▪"/>
      <w:lvlJc w:val="left"/>
      <w:pPr>
        <w:ind w:left="2160" w:hanging="2160"/>
      </w:pPr>
      <w:rPr>
        <w:rFonts w:ascii="Arial" w:eastAsia="Arial" w:hAnsi="Arial" w:cs="Arial"/>
        <w:b w:val="0"/>
        <w:i w:val="0"/>
        <w:smallCaps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mallCaps w:val="0"/>
        <w:strike w:val="0"/>
        <w:color w:val="000000"/>
        <w:sz w:val="20"/>
        <w:szCs w:val="20"/>
        <w:u w:val="none"/>
        <w:shd w:val="clear" w:color="auto" w:fill="auto"/>
        <w:vertAlign w:val="baseline"/>
      </w:rPr>
    </w:lvl>
    <w:lvl w:ilvl="4">
      <w:start w:val="1"/>
      <w:numFmt w:val="bullet"/>
      <w:lvlText w:val="○"/>
      <w:lvlJc w:val="left"/>
      <w:pPr>
        <w:ind w:left="3600" w:hanging="3600"/>
      </w:pPr>
      <w:rPr>
        <w:rFonts w:ascii="Courier New" w:eastAsia="Courier New" w:hAnsi="Courier New" w:cs="Courier New"/>
        <w:b w:val="0"/>
        <w:i w:val="0"/>
        <w:smallCaps w:val="0"/>
        <w:strike w:val="0"/>
        <w:color w:val="000000"/>
        <w:sz w:val="20"/>
        <w:szCs w:val="20"/>
        <w:u w:val="none"/>
        <w:shd w:val="clear" w:color="auto" w:fill="auto"/>
        <w:vertAlign w:val="baseline"/>
      </w:rPr>
    </w:lvl>
    <w:lvl w:ilvl="5">
      <w:start w:val="1"/>
      <w:numFmt w:val="bullet"/>
      <w:lvlText w:val="▪"/>
      <w:lvlJc w:val="left"/>
      <w:pPr>
        <w:ind w:left="4320" w:hanging="4320"/>
      </w:pPr>
      <w:rPr>
        <w:rFonts w:ascii="Arial" w:eastAsia="Arial" w:hAnsi="Arial" w:cs="Arial"/>
        <w:b w:val="0"/>
        <w:i w:val="0"/>
        <w:smallCaps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mallCaps w:val="0"/>
        <w:strike w:val="0"/>
        <w:color w:val="000000"/>
        <w:sz w:val="20"/>
        <w:szCs w:val="20"/>
        <w:u w:val="none"/>
        <w:shd w:val="clear" w:color="auto" w:fill="auto"/>
        <w:vertAlign w:val="baseline"/>
      </w:rPr>
    </w:lvl>
    <w:lvl w:ilvl="7">
      <w:start w:val="1"/>
      <w:numFmt w:val="bullet"/>
      <w:lvlText w:val="○"/>
      <w:lvlJc w:val="left"/>
      <w:pPr>
        <w:ind w:left="5760" w:hanging="5760"/>
      </w:pPr>
      <w:rPr>
        <w:rFonts w:ascii="Courier New" w:eastAsia="Courier New" w:hAnsi="Courier New" w:cs="Courier New"/>
        <w:b w:val="0"/>
        <w:i w:val="0"/>
        <w:smallCaps w:val="0"/>
        <w:strike w:val="0"/>
        <w:color w:val="000000"/>
        <w:sz w:val="20"/>
        <w:szCs w:val="20"/>
        <w:u w:val="none"/>
        <w:shd w:val="clear" w:color="auto" w:fill="auto"/>
        <w:vertAlign w:val="baseline"/>
      </w:rPr>
    </w:lvl>
    <w:lvl w:ilvl="8">
      <w:start w:val="1"/>
      <w:numFmt w:val="bullet"/>
      <w:lvlText w:val="▪"/>
      <w:lvlJc w:val="left"/>
      <w:pPr>
        <w:ind w:left="6480" w:hanging="6480"/>
      </w:pPr>
      <w:rPr>
        <w:rFonts w:ascii="Arial" w:eastAsia="Arial" w:hAnsi="Arial" w:cs="Arial"/>
        <w:b w:val="0"/>
        <w:i w:val="0"/>
        <w:smallCaps w:val="0"/>
        <w:strike w:val="0"/>
        <w:color w:val="000000"/>
        <w:sz w:val="20"/>
        <w:szCs w:val="20"/>
        <w:u w:val="none"/>
        <w:shd w:val="clear" w:color="auto" w:fill="auto"/>
        <w:vertAlign w:val="baseline"/>
      </w:rPr>
    </w:lvl>
  </w:abstractNum>
  <w:abstractNum w:abstractNumId="27">
    <w:nsid w:val="79A45D06"/>
    <w:multiLevelType w:val="hybridMultilevel"/>
    <w:tmpl w:val="E698E8A0"/>
    <w:lvl w:ilvl="0" w:tplc="40090017">
      <w:start w:val="1"/>
      <w:numFmt w:val="lowerLetter"/>
      <w:lvlText w:val="%1)"/>
      <w:lvlJc w:val="left"/>
      <w:pPr>
        <w:ind w:left="788" w:hanging="360"/>
      </w:pPr>
    </w:lvl>
    <w:lvl w:ilvl="1" w:tplc="40090019" w:tentative="1">
      <w:start w:val="1"/>
      <w:numFmt w:val="lowerLetter"/>
      <w:lvlText w:val="%2."/>
      <w:lvlJc w:val="left"/>
      <w:pPr>
        <w:ind w:left="1508" w:hanging="360"/>
      </w:pPr>
    </w:lvl>
    <w:lvl w:ilvl="2" w:tplc="4009001B" w:tentative="1">
      <w:start w:val="1"/>
      <w:numFmt w:val="lowerRoman"/>
      <w:lvlText w:val="%3."/>
      <w:lvlJc w:val="right"/>
      <w:pPr>
        <w:ind w:left="2228" w:hanging="180"/>
      </w:pPr>
    </w:lvl>
    <w:lvl w:ilvl="3" w:tplc="4009000F" w:tentative="1">
      <w:start w:val="1"/>
      <w:numFmt w:val="decimal"/>
      <w:lvlText w:val="%4."/>
      <w:lvlJc w:val="left"/>
      <w:pPr>
        <w:ind w:left="2948" w:hanging="360"/>
      </w:pPr>
    </w:lvl>
    <w:lvl w:ilvl="4" w:tplc="40090019" w:tentative="1">
      <w:start w:val="1"/>
      <w:numFmt w:val="lowerLetter"/>
      <w:lvlText w:val="%5."/>
      <w:lvlJc w:val="left"/>
      <w:pPr>
        <w:ind w:left="3668" w:hanging="360"/>
      </w:pPr>
    </w:lvl>
    <w:lvl w:ilvl="5" w:tplc="4009001B" w:tentative="1">
      <w:start w:val="1"/>
      <w:numFmt w:val="lowerRoman"/>
      <w:lvlText w:val="%6."/>
      <w:lvlJc w:val="right"/>
      <w:pPr>
        <w:ind w:left="4388" w:hanging="180"/>
      </w:pPr>
    </w:lvl>
    <w:lvl w:ilvl="6" w:tplc="4009000F" w:tentative="1">
      <w:start w:val="1"/>
      <w:numFmt w:val="decimal"/>
      <w:lvlText w:val="%7."/>
      <w:lvlJc w:val="left"/>
      <w:pPr>
        <w:ind w:left="5108" w:hanging="360"/>
      </w:pPr>
    </w:lvl>
    <w:lvl w:ilvl="7" w:tplc="40090019" w:tentative="1">
      <w:start w:val="1"/>
      <w:numFmt w:val="lowerLetter"/>
      <w:lvlText w:val="%8."/>
      <w:lvlJc w:val="left"/>
      <w:pPr>
        <w:ind w:left="5828" w:hanging="360"/>
      </w:pPr>
    </w:lvl>
    <w:lvl w:ilvl="8" w:tplc="4009001B" w:tentative="1">
      <w:start w:val="1"/>
      <w:numFmt w:val="lowerRoman"/>
      <w:lvlText w:val="%9."/>
      <w:lvlJc w:val="right"/>
      <w:pPr>
        <w:ind w:left="6548" w:hanging="180"/>
      </w:pPr>
    </w:lvl>
  </w:abstractNum>
  <w:abstractNum w:abstractNumId="28">
    <w:nsid w:val="7E8452A5"/>
    <w:multiLevelType w:val="multilevel"/>
    <w:tmpl w:val="701428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8"/>
  </w:num>
  <w:num w:numId="2">
    <w:abstractNumId w:val="0"/>
  </w:num>
  <w:num w:numId="3">
    <w:abstractNumId w:val="25"/>
  </w:num>
  <w:num w:numId="4">
    <w:abstractNumId w:val="1"/>
  </w:num>
  <w:num w:numId="5">
    <w:abstractNumId w:val="4"/>
  </w:num>
  <w:num w:numId="6">
    <w:abstractNumId w:val="27"/>
  </w:num>
  <w:num w:numId="7">
    <w:abstractNumId w:val="22"/>
  </w:num>
  <w:num w:numId="8">
    <w:abstractNumId w:val="19"/>
  </w:num>
  <w:num w:numId="9">
    <w:abstractNumId w:val="11"/>
  </w:num>
  <w:num w:numId="10">
    <w:abstractNumId w:val="24"/>
  </w:num>
  <w:num w:numId="11">
    <w:abstractNumId w:val="13"/>
  </w:num>
  <w:num w:numId="12">
    <w:abstractNumId w:val="21"/>
  </w:num>
  <w:num w:numId="13">
    <w:abstractNumId w:val="6"/>
  </w:num>
  <w:num w:numId="14">
    <w:abstractNumId w:val="5"/>
  </w:num>
  <w:num w:numId="15">
    <w:abstractNumId w:val="12"/>
  </w:num>
  <w:num w:numId="16">
    <w:abstractNumId w:val="20"/>
  </w:num>
  <w:num w:numId="17">
    <w:abstractNumId w:val="2"/>
  </w:num>
  <w:num w:numId="18">
    <w:abstractNumId w:val="23"/>
  </w:num>
  <w:num w:numId="19">
    <w:abstractNumId w:val="17"/>
  </w:num>
  <w:num w:numId="20">
    <w:abstractNumId w:val="28"/>
  </w:num>
  <w:num w:numId="21">
    <w:abstractNumId w:val="7"/>
  </w:num>
  <w:num w:numId="22">
    <w:abstractNumId w:val="14"/>
  </w:num>
  <w:num w:numId="23">
    <w:abstractNumId w:val="8"/>
  </w:num>
  <w:num w:numId="24">
    <w:abstractNumId w:val="16"/>
  </w:num>
  <w:num w:numId="25">
    <w:abstractNumId w:val="10"/>
  </w:num>
  <w:num w:numId="26">
    <w:abstractNumId w:val="26"/>
  </w:num>
  <w:num w:numId="27">
    <w:abstractNumId w:val="3"/>
  </w:num>
  <w:num w:numId="28">
    <w:abstractNumId w:val="15"/>
  </w:num>
  <w:num w:numId="2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hdrShapeDefaults>
    <o:shapedefaults v:ext="edit" spidmax="7170"/>
  </w:hdrShapeDefaults>
  <w:footnotePr>
    <w:footnote w:id="0"/>
    <w:footnote w:id="1"/>
  </w:footnotePr>
  <w:endnotePr>
    <w:endnote w:id="0"/>
    <w:endnote w:id="1"/>
  </w:endnotePr>
  <w:compat/>
  <w:rsids>
    <w:rsidRoot w:val="00A25700"/>
    <w:rsid w:val="0000315D"/>
    <w:rsid w:val="00004F1E"/>
    <w:rsid w:val="0000542C"/>
    <w:rsid w:val="000070AF"/>
    <w:rsid w:val="0001403C"/>
    <w:rsid w:val="00017133"/>
    <w:rsid w:val="00032055"/>
    <w:rsid w:val="00035422"/>
    <w:rsid w:val="00037BE1"/>
    <w:rsid w:val="00043657"/>
    <w:rsid w:val="0005226C"/>
    <w:rsid w:val="00061BEC"/>
    <w:rsid w:val="00066908"/>
    <w:rsid w:val="00066E27"/>
    <w:rsid w:val="000703ED"/>
    <w:rsid w:val="00071D45"/>
    <w:rsid w:val="00081333"/>
    <w:rsid w:val="000868BB"/>
    <w:rsid w:val="000925A2"/>
    <w:rsid w:val="000A1232"/>
    <w:rsid w:val="000A2838"/>
    <w:rsid w:val="000A553A"/>
    <w:rsid w:val="000B10CD"/>
    <w:rsid w:val="000B6918"/>
    <w:rsid w:val="000B777F"/>
    <w:rsid w:val="000C4F24"/>
    <w:rsid w:val="000C6917"/>
    <w:rsid w:val="000D2D8E"/>
    <w:rsid w:val="000D5F6F"/>
    <w:rsid w:val="000D6974"/>
    <w:rsid w:val="000E5B08"/>
    <w:rsid w:val="000F100F"/>
    <w:rsid w:val="000F26B4"/>
    <w:rsid w:val="000F2721"/>
    <w:rsid w:val="000F4B91"/>
    <w:rsid w:val="000F6365"/>
    <w:rsid w:val="00100939"/>
    <w:rsid w:val="00103FAD"/>
    <w:rsid w:val="00104DCF"/>
    <w:rsid w:val="00106FCD"/>
    <w:rsid w:val="001101DE"/>
    <w:rsid w:val="0011266D"/>
    <w:rsid w:val="00113A9F"/>
    <w:rsid w:val="00125390"/>
    <w:rsid w:val="001253E6"/>
    <w:rsid w:val="0013006C"/>
    <w:rsid w:val="00134F68"/>
    <w:rsid w:val="0014024D"/>
    <w:rsid w:val="00142A98"/>
    <w:rsid w:val="00144ED8"/>
    <w:rsid w:val="00146883"/>
    <w:rsid w:val="00153119"/>
    <w:rsid w:val="001707EE"/>
    <w:rsid w:val="00170B82"/>
    <w:rsid w:val="00170CBC"/>
    <w:rsid w:val="00173BAF"/>
    <w:rsid w:val="00177311"/>
    <w:rsid w:val="00177CA9"/>
    <w:rsid w:val="00185EA2"/>
    <w:rsid w:val="00194D6C"/>
    <w:rsid w:val="001A1FE6"/>
    <w:rsid w:val="001B0F80"/>
    <w:rsid w:val="001B1EB1"/>
    <w:rsid w:val="001C0AE1"/>
    <w:rsid w:val="001D058C"/>
    <w:rsid w:val="001D5093"/>
    <w:rsid w:val="001D766E"/>
    <w:rsid w:val="001E7C64"/>
    <w:rsid w:val="001F0B04"/>
    <w:rsid w:val="00200AED"/>
    <w:rsid w:val="002034FC"/>
    <w:rsid w:val="002038BA"/>
    <w:rsid w:val="00214202"/>
    <w:rsid w:val="00215E4A"/>
    <w:rsid w:val="00222F8E"/>
    <w:rsid w:val="00234DDC"/>
    <w:rsid w:val="0023514D"/>
    <w:rsid w:val="00244162"/>
    <w:rsid w:val="002445D2"/>
    <w:rsid w:val="00250452"/>
    <w:rsid w:val="00256072"/>
    <w:rsid w:val="00256BD1"/>
    <w:rsid w:val="002573F0"/>
    <w:rsid w:val="00257C1D"/>
    <w:rsid w:val="00260BF2"/>
    <w:rsid w:val="00262AB6"/>
    <w:rsid w:val="00262D2E"/>
    <w:rsid w:val="00263985"/>
    <w:rsid w:val="00292C40"/>
    <w:rsid w:val="002A0B51"/>
    <w:rsid w:val="002A33F9"/>
    <w:rsid w:val="002A5A27"/>
    <w:rsid w:val="002A68C7"/>
    <w:rsid w:val="002A7EF3"/>
    <w:rsid w:val="002B1219"/>
    <w:rsid w:val="002B3B83"/>
    <w:rsid w:val="002B730E"/>
    <w:rsid w:val="002C342B"/>
    <w:rsid w:val="002C36FC"/>
    <w:rsid w:val="002F095E"/>
    <w:rsid w:val="002F346A"/>
    <w:rsid w:val="002F3764"/>
    <w:rsid w:val="003042A9"/>
    <w:rsid w:val="0030532E"/>
    <w:rsid w:val="00307C07"/>
    <w:rsid w:val="00310511"/>
    <w:rsid w:val="0031175A"/>
    <w:rsid w:val="00312A99"/>
    <w:rsid w:val="003201B1"/>
    <w:rsid w:val="00326524"/>
    <w:rsid w:val="00331413"/>
    <w:rsid w:val="00334325"/>
    <w:rsid w:val="0033582E"/>
    <w:rsid w:val="00341683"/>
    <w:rsid w:val="0034683C"/>
    <w:rsid w:val="00347A67"/>
    <w:rsid w:val="00360238"/>
    <w:rsid w:val="00362040"/>
    <w:rsid w:val="00373676"/>
    <w:rsid w:val="00376839"/>
    <w:rsid w:val="00377BFE"/>
    <w:rsid w:val="00380CC0"/>
    <w:rsid w:val="0038134E"/>
    <w:rsid w:val="00386693"/>
    <w:rsid w:val="00387AE7"/>
    <w:rsid w:val="00390414"/>
    <w:rsid w:val="00392947"/>
    <w:rsid w:val="003B3542"/>
    <w:rsid w:val="003B75AD"/>
    <w:rsid w:val="003C08D3"/>
    <w:rsid w:val="003D2CA1"/>
    <w:rsid w:val="003D40CB"/>
    <w:rsid w:val="003D55E3"/>
    <w:rsid w:val="003D6E02"/>
    <w:rsid w:val="003E49BC"/>
    <w:rsid w:val="004035B8"/>
    <w:rsid w:val="0040453C"/>
    <w:rsid w:val="00404F89"/>
    <w:rsid w:val="00405844"/>
    <w:rsid w:val="00407451"/>
    <w:rsid w:val="00412EF5"/>
    <w:rsid w:val="00413D1B"/>
    <w:rsid w:val="0041482A"/>
    <w:rsid w:val="004173BC"/>
    <w:rsid w:val="00423588"/>
    <w:rsid w:val="0043167B"/>
    <w:rsid w:val="004333DA"/>
    <w:rsid w:val="00435E98"/>
    <w:rsid w:val="00436861"/>
    <w:rsid w:val="00437396"/>
    <w:rsid w:val="004502FD"/>
    <w:rsid w:val="004507BD"/>
    <w:rsid w:val="004512B7"/>
    <w:rsid w:val="00451DF1"/>
    <w:rsid w:val="00464572"/>
    <w:rsid w:val="00472B1A"/>
    <w:rsid w:val="00475DCB"/>
    <w:rsid w:val="00476329"/>
    <w:rsid w:val="00490EB3"/>
    <w:rsid w:val="004A02D7"/>
    <w:rsid w:val="004A0698"/>
    <w:rsid w:val="004B533C"/>
    <w:rsid w:val="004C1DFC"/>
    <w:rsid w:val="004D25CA"/>
    <w:rsid w:val="004D5804"/>
    <w:rsid w:val="004E3F50"/>
    <w:rsid w:val="004E41BC"/>
    <w:rsid w:val="004E6FB0"/>
    <w:rsid w:val="004F6D3F"/>
    <w:rsid w:val="00506515"/>
    <w:rsid w:val="00511E91"/>
    <w:rsid w:val="00516076"/>
    <w:rsid w:val="005160EF"/>
    <w:rsid w:val="005163FE"/>
    <w:rsid w:val="00521AC0"/>
    <w:rsid w:val="00527635"/>
    <w:rsid w:val="005302E5"/>
    <w:rsid w:val="005312D8"/>
    <w:rsid w:val="00531302"/>
    <w:rsid w:val="00532975"/>
    <w:rsid w:val="0053783E"/>
    <w:rsid w:val="00542464"/>
    <w:rsid w:val="00542A8E"/>
    <w:rsid w:val="00544FE1"/>
    <w:rsid w:val="00555992"/>
    <w:rsid w:val="00573D9C"/>
    <w:rsid w:val="00581873"/>
    <w:rsid w:val="00582FA3"/>
    <w:rsid w:val="0059596A"/>
    <w:rsid w:val="0059617B"/>
    <w:rsid w:val="0059652E"/>
    <w:rsid w:val="00596541"/>
    <w:rsid w:val="0059703E"/>
    <w:rsid w:val="005A1A6E"/>
    <w:rsid w:val="005A2FDF"/>
    <w:rsid w:val="005A5AD6"/>
    <w:rsid w:val="005A6F15"/>
    <w:rsid w:val="005A72BB"/>
    <w:rsid w:val="005B0B05"/>
    <w:rsid w:val="005B29B7"/>
    <w:rsid w:val="005B6DB0"/>
    <w:rsid w:val="005D00FF"/>
    <w:rsid w:val="005D5A22"/>
    <w:rsid w:val="005D77A2"/>
    <w:rsid w:val="005E00F8"/>
    <w:rsid w:val="005E085D"/>
    <w:rsid w:val="005E79A9"/>
    <w:rsid w:val="005F7481"/>
    <w:rsid w:val="00601031"/>
    <w:rsid w:val="00602E48"/>
    <w:rsid w:val="00603E47"/>
    <w:rsid w:val="0061259A"/>
    <w:rsid w:val="00617A67"/>
    <w:rsid w:val="006241F0"/>
    <w:rsid w:val="00627114"/>
    <w:rsid w:val="00631020"/>
    <w:rsid w:val="00641F88"/>
    <w:rsid w:val="00642955"/>
    <w:rsid w:val="00644B44"/>
    <w:rsid w:val="00647B96"/>
    <w:rsid w:val="00647CF4"/>
    <w:rsid w:val="00655D89"/>
    <w:rsid w:val="00660F30"/>
    <w:rsid w:val="00661DD2"/>
    <w:rsid w:val="00662567"/>
    <w:rsid w:val="00665BEC"/>
    <w:rsid w:val="006672FA"/>
    <w:rsid w:val="00667E95"/>
    <w:rsid w:val="00674C8C"/>
    <w:rsid w:val="00682418"/>
    <w:rsid w:val="00684030"/>
    <w:rsid w:val="00684F1C"/>
    <w:rsid w:val="00685250"/>
    <w:rsid w:val="0068733D"/>
    <w:rsid w:val="006960E1"/>
    <w:rsid w:val="006A3A62"/>
    <w:rsid w:val="006B2894"/>
    <w:rsid w:val="006B35F5"/>
    <w:rsid w:val="006C0B5B"/>
    <w:rsid w:val="006C169A"/>
    <w:rsid w:val="006D27FE"/>
    <w:rsid w:val="006D545D"/>
    <w:rsid w:val="006E3A49"/>
    <w:rsid w:val="006E3C23"/>
    <w:rsid w:val="00705D8F"/>
    <w:rsid w:val="00707FDC"/>
    <w:rsid w:val="0071032F"/>
    <w:rsid w:val="007108FD"/>
    <w:rsid w:val="00711AD7"/>
    <w:rsid w:val="00712DC5"/>
    <w:rsid w:val="007231F2"/>
    <w:rsid w:val="00726305"/>
    <w:rsid w:val="007300E7"/>
    <w:rsid w:val="007338A4"/>
    <w:rsid w:val="00735449"/>
    <w:rsid w:val="00744083"/>
    <w:rsid w:val="0074609C"/>
    <w:rsid w:val="00750409"/>
    <w:rsid w:val="007508FE"/>
    <w:rsid w:val="00755B26"/>
    <w:rsid w:val="007652EB"/>
    <w:rsid w:val="007719BE"/>
    <w:rsid w:val="00774DDF"/>
    <w:rsid w:val="00780B17"/>
    <w:rsid w:val="007842CD"/>
    <w:rsid w:val="00785416"/>
    <w:rsid w:val="0078549B"/>
    <w:rsid w:val="00785F05"/>
    <w:rsid w:val="00792CDC"/>
    <w:rsid w:val="007A29AA"/>
    <w:rsid w:val="007A3D69"/>
    <w:rsid w:val="007A5A50"/>
    <w:rsid w:val="007B2F4A"/>
    <w:rsid w:val="007B6593"/>
    <w:rsid w:val="007C16F2"/>
    <w:rsid w:val="007C2A42"/>
    <w:rsid w:val="007D755A"/>
    <w:rsid w:val="007E03DD"/>
    <w:rsid w:val="007E4F22"/>
    <w:rsid w:val="007F4F77"/>
    <w:rsid w:val="007F5861"/>
    <w:rsid w:val="00803869"/>
    <w:rsid w:val="0081209A"/>
    <w:rsid w:val="008174C3"/>
    <w:rsid w:val="00830C92"/>
    <w:rsid w:val="00834526"/>
    <w:rsid w:val="0084413D"/>
    <w:rsid w:val="00844BCD"/>
    <w:rsid w:val="00845FD9"/>
    <w:rsid w:val="0085002D"/>
    <w:rsid w:val="00850AE8"/>
    <w:rsid w:val="00856847"/>
    <w:rsid w:val="00856B10"/>
    <w:rsid w:val="00862175"/>
    <w:rsid w:val="008643F1"/>
    <w:rsid w:val="0087688B"/>
    <w:rsid w:val="008844F9"/>
    <w:rsid w:val="00890220"/>
    <w:rsid w:val="00892AC3"/>
    <w:rsid w:val="00894AB0"/>
    <w:rsid w:val="00896551"/>
    <w:rsid w:val="00896C8D"/>
    <w:rsid w:val="008A1AD3"/>
    <w:rsid w:val="008A502D"/>
    <w:rsid w:val="008A65EA"/>
    <w:rsid w:val="008B3FD4"/>
    <w:rsid w:val="008C3B5A"/>
    <w:rsid w:val="008D23DA"/>
    <w:rsid w:val="008E028C"/>
    <w:rsid w:val="008E0928"/>
    <w:rsid w:val="008E6919"/>
    <w:rsid w:val="008F22A1"/>
    <w:rsid w:val="00904D4E"/>
    <w:rsid w:val="009134E4"/>
    <w:rsid w:val="009171FB"/>
    <w:rsid w:val="00921CF0"/>
    <w:rsid w:val="009336E1"/>
    <w:rsid w:val="009354BF"/>
    <w:rsid w:val="009425D4"/>
    <w:rsid w:val="00955EE3"/>
    <w:rsid w:val="0097076C"/>
    <w:rsid w:val="00972D33"/>
    <w:rsid w:val="00975C30"/>
    <w:rsid w:val="0097600B"/>
    <w:rsid w:val="0098479B"/>
    <w:rsid w:val="009874B9"/>
    <w:rsid w:val="0099623A"/>
    <w:rsid w:val="00997698"/>
    <w:rsid w:val="009A16A2"/>
    <w:rsid w:val="009A64A8"/>
    <w:rsid w:val="009B0797"/>
    <w:rsid w:val="009B0AF5"/>
    <w:rsid w:val="009B3C7B"/>
    <w:rsid w:val="009B7724"/>
    <w:rsid w:val="009C024A"/>
    <w:rsid w:val="009C0A08"/>
    <w:rsid w:val="009C0BA6"/>
    <w:rsid w:val="009C729B"/>
    <w:rsid w:val="009D78DC"/>
    <w:rsid w:val="009E6FC2"/>
    <w:rsid w:val="00A00ABD"/>
    <w:rsid w:val="00A01169"/>
    <w:rsid w:val="00A0300F"/>
    <w:rsid w:val="00A0305C"/>
    <w:rsid w:val="00A03B88"/>
    <w:rsid w:val="00A04957"/>
    <w:rsid w:val="00A10DA6"/>
    <w:rsid w:val="00A14C0D"/>
    <w:rsid w:val="00A20A61"/>
    <w:rsid w:val="00A2158F"/>
    <w:rsid w:val="00A23AA5"/>
    <w:rsid w:val="00A25700"/>
    <w:rsid w:val="00A27BFC"/>
    <w:rsid w:val="00A324C9"/>
    <w:rsid w:val="00A41892"/>
    <w:rsid w:val="00A45257"/>
    <w:rsid w:val="00A45462"/>
    <w:rsid w:val="00A538AF"/>
    <w:rsid w:val="00A54CA1"/>
    <w:rsid w:val="00A5795C"/>
    <w:rsid w:val="00A63839"/>
    <w:rsid w:val="00A7493A"/>
    <w:rsid w:val="00A752CB"/>
    <w:rsid w:val="00A803DD"/>
    <w:rsid w:val="00A8082B"/>
    <w:rsid w:val="00A83557"/>
    <w:rsid w:val="00A84B17"/>
    <w:rsid w:val="00A84DEE"/>
    <w:rsid w:val="00A97DE6"/>
    <w:rsid w:val="00AA2C01"/>
    <w:rsid w:val="00AB0E8B"/>
    <w:rsid w:val="00AB1E92"/>
    <w:rsid w:val="00AC60D9"/>
    <w:rsid w:val="00AD2A86"/>
    <w:rsid w:val="00AD38E7"/>
    <w:rsid w:val="00AD3E4D"/>
    <w:rsid w:val="00AD6E81"/>
    <w:rsid w:val="00AF20F3"/>
    <w:rsid w:val="00AF3D31"/>
    <w:rsid w:val="00AF446C"/>
    <w:rsid w:val="00B00136"/>
    <w:rsid w:val="00B00CF6"/>
    <w:rsid w:val="00B02CD1"/>
    <w:rsid w:val="00B125B2"/>
    <w:rsid w:val="00B16F23"/>
    <w:rsid w:val="00B20147"/>
    <w:rsid w:val="00B3118C"/>
    <w:rsid w:val="00B32D47"/>
    <w:rsid w:val="00B32EBC"/>
    <w:rsid w:val="00B33BCE"/>
    <w:rsid w:val="00B3668F"/>
    <w:rsid w:val="00B42471"/>
    <w:rsid w:val="00B42B65"/>
    <w:rsid w:val="00B47C73"/>
    <w:rsid w:val="00B503BE"/>
    <w:rsid w:val="00B5167D"/>
    <w:rsid w:val="00B54044"/>
    <w:rsid w:val="00B643D9"/>
    <w:rsid w:val="00B6543F"/>
    <w:rsid w:val="00B65446"/>
    <w:rsid w:val="00B66CF4"/>
    <w:rsid w:val="00B671BD"/>
    <w:rsid w:val="00B6778B"/>
    <w:rsid w:val="00B80A43"/>
    <w:rsid w:val="00B92479"/>
    <w:rsid w:val="00B9694E"/>
    <w:rsid w:val="00B96AFD"/>
    <w:rsid w:val="00B96C00"/>
    <w:rsid w:val="00B97BF8"/>
    <w:rsid w:val="00BB4988"/>
    <w:rsid w:val="00BB758C"/>
    <w:rsid w:val="00BC05F9"/>
    <w:rsid w:val="00BC0985"/>
    <w:rsid w:val="00BC6815"/>
    <w:rsid w:val="00BD3499"/>
    <w:rsid w:val="00BD4D6D"/>
    <w:rsid w:val="00BD5D92"/>
    <w:rsid w:val="00BD604E"/>
    <w:rsid w:val="00BD6CAF"/>
    <w:rsid w:val="00BE076D"/>
    <w:rsid w:val="00BE32AD"/>
    <w:rsid w:val="00BE64B9"/>
    <w:rsid w:val="00BF4BA8"/>
    <w:rsid w:val="00C01D4F"/>
    <w:rsid w:val="00C0263A"/>
    <w:rsid w:val="00C02715"/>
    <w:rsid w:val="00C05CE2"/>
    <w:rsid w:val="00C108B5"/>
    <w:rsid w:val="00C15F76"/>
    <w:rsid w:val="00C177D9"/>
    <w:rsid w:val="00C31206"/>
    <w:rsid w:val="00C36A89"/>
    <w:rsid w:val="00C37A12"/>
    <w:rsid w:val="00C37A57"/>
    <w:rsid w:val="00C41CD8"/>
    <w:rsid w:val="00C44E2F"/>
    <w:rsid w:val="00C45CCF"/>
    <w:rsid w:val="00C463BA"/>
    <w:rsid w:val="00C53FFC"/>
    <w:rsid w:val="00C549D8"/>
    <w:rsid w:val="00C600F1"/>
    <w:rsid w:val="00C640B1"/>
    <w:rsid w:val="00C67966"/>
    <w:rsid w:val="00C71440"/>
    <w:rsid w:val="00C774BA"/>
    <w:rsid w:val="00C77841"/>
    <w:rsid w:val="00C855D1"/>
    <w:rsid w:val="00C968E8"/>
    <w:rsid w:val="00CA1FDE"/>
    <w:rsid w:val="00CB06DD"/>
    <w:rsid w:val="00CB2704"/>
    <w:rsid w:val="00CB28E0"/>
    <w:rsid w:val="00CB3170"/>
    <w:rsid w:val="00CD08FE"/>
    <w:rsid w:val="00CD120B"/>
    <w:rsid w:val="00CD42A9"/>
    <w:rsid w:val="00CD7F27"/>
    <w:rsid w:val="00CE00C0"/>
    <w:rsid w:val="00CE4B16"/>
    <w:rsid w:val="00CF07F0"/>
    <w:rsid w:val="00CF3FF7"/>
    <w:rsid w:val="00D05A08"/>
    <w:rsid w:val="00D1504E"/>
    <w:rsid w:val="00D16DB1"/>
    <w:rsid w:val="00D22477"/>
    <w:rsid w:val="00D23796"/>
    <w:rsid w:val="00D26BCD"/>
    <w:rsid w:val="00D31F16"/>
    <w:rsid w:val="00D337F9"/>
    <w:rsid w:val="00D346F9"/>
    <w:rsid w:val="00D357E3"/>
    <w:rsid w:val="00D35D84"/>
    <w:rsid w:val="00D37873"/>
    <w:rsid w:val="00D42C44"/>
    <w:rsid w:val="00D431E8"/>
    <w:rsid w:val="00D47C16"/>
    <w:rsid w:val="00D529F7"/>
    <w:rsid w:val="00D65604"/>
    <w:rsid w:val="00D76010"/>
    <w:rsid w:val="00D82CCD"/>
    <w:rsid w:val="00D8361D"/>
    <w:rsid w:val="00D84FAC"/>
    <w:rsid w:val="00D8789B"/>
    <w:rsid w:val="00D9094A"/>
    <w:rsid w:val="00D91D18"/>
    <w:rsid w:val="00D97667"/>
    <w:rsid w:val="00DA7516"/>
    <w:rsid w:val="00DA7832"/>
    <w:rsid w:val="00DB66A4"/>
    <w:rsid w:val="00DC54B8"/>
    <w:rsid w:val="00DC67E9"/>
    <w:rsid w:val="00DC79F5"/>
    <w:rsid w:val="00DE1BBF"/>
    <w:rsid w:val="00DE34C5"/>
    <w:rsid w:val="00DF125E"/>
    <w:rsid w:val="00DF2EB1"/>
    <w:rsid w:val="00DF5D55"/>
    <w:rsid w:val="00E20F12"/>
    <w:rsid w:val="00E25F06"/>
    <w:rsid w:val="00E27EC2"/>
    <w:rsid w:val="00E326DD"/>
    <w:rsid w:val="00E33744"/>
    <w:rsid w:val="00E37227"/>
    <w:rsid w:val="00E37DC4"/>
    <w:rsid w:val="00E47F6D"/>
    <w:rsid w:val="00E530C2"/>
    <w:rsid w:val="00E535DB"/>
    <w:rsid w:val="00E625C6"/>
    <w:rsid w:val="00E64528"/>
    <w:rsid w:val="00E64A3F"/>
    <w:rsid w:val="00E81AC5"/>
    <w:rsid w:val="00E81B4E"/>
    <w:rsid w:val="00E827D0"/>
    <w:rsid w:val="00E83E48"/>
    <w:rsid w:val="00E920B9"/>
    <w:rsid w:val="00EA4682"/>
    <w:rsid w:val="00EA7848"/>
    <w:rsid w:val="00EB3383"/>
    <w:rsid w:val="00EB5846"/>
    <w:rsid w:val="00EC5A3F"/>
    <w:rsid w:val="00EC5C33"/>
    <w:rsid w:val="00ED1BD4"/>
    <w:rsid w:val="00EE2511"/>
    <w:rsid w:val="00EE49B7"/>
    <w:rsid w:val="00EE5E6A"/>
    <w:rsid w:val="00EE708B"/>
    <w:rsid w:val="00EF0394"/>
    <w:rsid w:val="00EF175C"/>
    <w:rsid w:val="00EF181B"/>
    <w:rsid w:val="00EF28C3"/>
    <w:rsid w:val="00EF2CE0"/>
    <w:rsid w:val="00EF3CA2"/>
    <w:rsid w:val="00F0557D"/>
    <w:rsid w:val="00F069B9"/>
    <w:rsid w:val="00F11CBC"/>
    <w:rsid w:val="00F15BBF"/>
    <w:rsid w:val="00F23A3F"/>
    <w:rsid w:val="00F263B1"/>
    <w:rsid w:val="00F33B4C"/>
    <w:rsid w:val="00F36857"/>
    <w:rsid w:val="00F40AD1"/>
    <w:rsid w:val="00F501A9"/>
    <w:rsid w:val="00F73313"/>
    <w:rsid w:val="00F8062B"/>
    <w:rsid w:val="00F87DCE"/>
    <w:rsid w:val="00F91530"/>
    <w:rsid w:val="00F917DB"/>
    <w:rsid w:val="00F92699"/>
    <w:rsid w:val="00F9286B"/>
    <w:rsid w:val="00F93FC1"/>
    <w:rsid w:val="00F96916"/>
    <w:rsid w:val="00FB0051"/>
    <w:rsid w:val="00FC3D69"/>
    <w:rsid w:val="00FC3DCC"/>
    <w:rsid w:val="00FC5232"/>
    <w:rsid w:val="00FE2F0E"/>
    <w:rsid w:val="00FE39DB"/>
    <w:rsid w:val="00FE3B78"/>
    <w:rsid w:val="00FF3C91"/>
    <w:rsid w:val="00FF4A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D55"/>
  </w:style>
  <w:style w:type="paragraph" w:styleId="Heading1">
    <w:name w:val="heading 1"/>
    <w:basedOn w:val="Normal"/>
    <w:next w:val="Normal"/>
    <w:link w:val="Heading1Char"/>
    <w:uiPriority w:val="9"/>
    <w:qFormat/>
    <w:rsid w:val="007508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508F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08F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508FE"/>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7508FE"/>
    <w:rPr>
      <w:color w:val="0000FF" w:themeColor="hyperlink"/>
      <w:u w:val="single"/>
    </w:rPr>
  </w:style>
  <w:style w:type="paragraph" w:styleId="Header">
    <w:name w:val="header"/>
    <w:basedOn w:val="Normal"/>
    <w:link w:val="HeaderChar"/>
    <w:uiPriority w:val="99"/>
    <w:unhideWhenUsed/>
    <w:rsid w:val="007508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08FE"/>
  </w:style>
  <w:style w:type="paragraph" w:styleId="Footer">
    <w:name w:val="footer"/>
    <w:basedOn w:val="Normal"/>
    <w:link w:val="FooterChar"/>
    <w:uiPriority w:val="99"/>
    <w:unhideWhenUsed/>
    <w:rsid w:val="007508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08FE"/>
  </w:style>
  <w:style w:type="paragraph" w:styleId="ListParagraph">
    <w:name w:val="List Paragraph"/>
    <w:basedOn w:val="Normal"/>
    <w:uiPriority w:val="34"/>
    <w:qFormat/>
    <w:rsid w:val="006672FA"/>
    <w:pPr>
      <w:ind w:left="720"/>
      <w:contextualSpacing/>
    </w:pPr>
  </w:style>
  <w:style w:type="character" w:styleId="CommentReference">
    <w:name w:val="annotation reference"/>
    <w:basedOn w:val="DefaultParagraphFont"/>
    <w:uiPriority w:val="99"/>
    <w:semiHidden/>
    <w:unhideWhenUsed/>
    <w:rsid w:val="004E41BC"/>
    <w:rPr>
      <w:sz w:val="16"/>
      <w:szCs w:val="16"/>
    </w:rPr>
  </w:style>
  <w:style w:type="paragraph" w:styleId="CommentText">
    <w:name w:val="annotation text"/>
    <w:basedOn w:val="Normal"/>
    <w:link w:val="CommentTextChar"/>
    <w:uiPriority w:val="99"/>
    <w:semiHidden/>
    <w:unhideWhenUsed/>
    <w:rsid w:val="004E41BC"/>
    <w:pPr>
      <w:spacing w:line="240" w:lineRule="auto"/>
    </w:pPr>
    <w:rPr>
      <w:sz w:val="20"/>
      <w:szCs w:val="20"/>
    </w:rPr>
  </w:style>
  <w:style w:type="character" w:customStyle="1" w:styleId="CommentTextChar">
    <w:name w:val="Comment Text Char"/>
    <w:basedOn w:val="DefaultParagraphFont"/>
    <w:link w:val="CommentText"/>
    <w:uiPriority w:val="99"/>
    <w:semiHidden/>
    <w:rsid w:val="004E41BC"/>
    <w:rPr>
      <w:sz w:val="20"/>
      <w:szCs w:val="20"/>
    </w:rPr>
  </w:style>
  <w:style w:type="paragraph" w:styleId="CommentSubject">
    <w:name w:val="annotation subject"/>
    <w:basedOn w:val="CommentText"/>
    <w:next w:val="CommentText"/>
    <w:link w:val="CommentSubjectChar"/>
    <w:uiPriority w:val="99"/>
    <w:semiHidden/>
    <w:unhideWhenUsed/>
    <w:rsid w:val="004E41BC"/>
    <w:rPr>
      <w:b/>
      <w:bCs/>
    </w:rPr>
  </w:style>
  <w:style w:type="character" w:customStyle="1" w:styleId="CommentSubjectChar">
    <w:name w:val="Comment Subject Char"/>
    <w:basedOn w:val="CommentTextChar"/>
    <w:link w:val="CommentSubject"/>
    <w:uiPriority w:val="99"/>
    <w:semiHidden/>
    <w:rsid w:val="004E41BC"/>
    <w:rPr>
      <w:b/>
      <w:bCs/>
      <w:sz w:val="20"/>
      <w:szCs w:val="20"/>
    </w:rPr>
  </w:style>
  <w:style w:type="paragraph" w:styleId="BalloonText">
    <w:name w:val="Balloon Text"/>
    <w:basedOn w:val="Normal"/>
    <w:link w:val="BalloonTextChar"/>
    <w:uiPriority w:val="99"/>
    <w:semiHidden/>
    <w:unhideWhenUsed/>
    <w:rsid w:val="004E41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41BC"/>
    <w:rPr>
      <w:rFonts w:ascii="Tahoma" w:hAnsi="Tahoma" w:cs="Tahoma"/>
      <w:sz w:val="16"/>
      <w:szCs w:val="16"/>
    </w:rPr>
  </w:style>
  <w:style w:type="table" w:styleId="TableGrid">
    <w:name w:val="Table Grid"/>
    <w:basedOn w:val="TableNormal"/>
    <w:uiPriority w:val="59"/>
    <w:rsid w:val="0068733D"/>
    <w:pPr>
      <w:spacing w:after="0" w:line="240" w:lineRule="auto"/>
    </w:pPr>
    <w:rPr>
      <w:rFonts w:eastAsiaTheme="minorEastAsia"/>
      <w:lang w:eastAsia="en-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97DE6"/>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21726831">
      <w:bodyDiv w:val="1"/>
      <w:marLeft w:val="0"/>
      <w:marRight w:val="0"/>
      <w:marTop w:val="0"/>
      <w:marBottom w:val="0"/>
      <w:divBdr>
        <w:top w:val="none" w:sz="0" w:space="0" w:color="auto"/>
        <w:left w:val="none" w:sz="0" w:space="0" w:color="auto"/>
        <w:bottom w:val="none" w:sz="0" w:space="0" w:color="auto"/>
        <w:right w:val="none" w:sz="0" w:space="0" w:color="auto"/>
      </w:divBdr>
    </w:div>
    <w:div w:id="188686560">
      <w:bodyDiv w:val="1"/>
      <w:marLeft w:val="0"/>
      <w:marRight w:val="0"/>
      <w:marTop w:val="0"/>
      <w:marBottom w:val="0"/>
      <w:divBdr>
        <w:top w:val="none" w:sz="0" w:space="0" w:color="auto"/>
        <w:left w:val="none" w:sz="0" w:space="0" w:color="auto"/>
        <w:bottom w:val="none" w:sz="0" w:space="0" w:color="auto"/>
        <w:right w:val="none" w:sz="0" w:space="0" w:color="auto"/>
      </w:divBdr>
    </w:div>
    <w:div w:id="358816683">
      <w:bodyDiv w:val="1"/>
      <w:marLeft w:val="0"/>
      <w:marRight w:val="0"/>
      <w:marTop w:val="0"/>
      <w:marBottom w:val="0"/>
      <w:divBdr>
        <w:top w:val="none" w:sz="0" w:space="0" w:color="auto"/>
        <w:left w:val="none" w:sz="0" w:space="0" w:color="auto"/>
        <w:bottom w:val="none" w:sz="0" w:space="0" w:color="auto"/>
        <w:right w:val="none" w:sz="0" w:space="0" w:color="auto"/>
      </w:divBdr>
    </w:div>
    <w:div w:id="473446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manpanchayat.org"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AEF2AF01-D30B-4429-BEA8-0210BDA9A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11</Pages>
  <Words>2709</Words>
  <Characters>15442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ankita</dc:creator>
  <cp:lastModifiedBy>Windows User</cp:lastModifiedBy>
  <cp:revision>8</cp:revision>
  <cp:lastPrinted>2018-09-28T10:36:00Z</cp:lastPrinted>
  <dcterms:created xsi:type="dcterms:W3CDTF">2021-04-13T04:03:00Z</dcterms:created>
  <dcterms:modified xsi:type="dcterms:W3CDTF">2021-06-15T06:04:00Z</dcterms:modified>
</cp:coreProperties>
</file>